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70" w:rsidRPr="00235870" w:rsidRDefault="00430A70" w:rsidP="00235870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22B90">
        <w:rPr>
          <w:rFonts w:ascii="Times New Roman" w:eastAsia="標楷體" w:hAnsi="Times New Roman" w:cs="Times New Roman"/>
          <w:sz w:val="36"/>
          <w:szCs w:val="36"/>
        </w:rPr>
        <w:t>114</w:t>
      </w:r>
      <w:r w:rsidRPr="00822B90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2F087A" w:rsidRPr="002F087A">
        <w:rPr>
          <w:rFonts w:ascii="Times New Roman" w:eastAsia="標楷體" w:hAnsi="Times New Roman" w:cs="Times New Roman" w:hint="eastAsia"/>
          <w:sz w:val="36"/>
          <w:szCs w:val="36"/>
        </w:rPr>
        <w:t>鍋爐用軟水系統</w:t>
      </w:r>
      <w:proofErr w:type="gramStart"/>
      <w:r w:rsidR="00235870">
        <w:rPr>
          <w:rFonts w:ascii="Times New Roman" w:eastAsia="標楷體" w:hAnsi="Times New Roman" w:cs="Times New Roman" w:hint="eastAsia"/>
          <w:sz w:val="36"/>
          <w:szCs w:val="36"/>
        </w:rPr>
        <w:t>活性碳及砂濾濾</w:t>
      </w:r>
      <w:proofErr w:type="gramEnd"/>
      <w:r w:rsidR="00235870">
        <w:rPr>
          <w:rFonts w:ascii="Times New Roman" w:eastAsia="標楷體" w:hAnsi="Times New Roman" w:cs="Times New Roman" w:hint="eastAsia"/>
          <w:sz w:val="36"/>
          <w:szCs w:val="36"/>
        </w:rPr>
        <w:t>料更換</w:t>
      </w:r>
    </w:p>
    <w:p w:rsidR="008F64F1" w:rsidRDefault="00235870" w:rsidP="004427A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保養</w:t>
      </w:r>
      <w:r w:rsidR="004427A5">
        <w:rPr>
          <w:rFonts w:ascii="Times New Roman" w:eastAsia="標楷體" w:hAnsi="Times New Roman" w:cs="Times New Roman" w:hint="eastAsia"/>
          <w:sz w:val="36"/>
          <w:szCs w:val="36"/>
        </w:rPr>
        <w:t>規格</w:t>
      </w:r>
      <w:r w:rsidR="00430A70" w:rsidRPr="00822B90">
        <w:rPr>
          <w:rFonts w:ascii="Times New Roman" w:eastAsia="標楷體" w:hAnsi="Times New Roman" w:cs="Times New Roman"/>
          <w:sz w:val="36"/>
          <w:szCs w:val="36"/>
        </w:rPr>
        <w:t>規範</w:t>
      </w:r>
    </w:p>
    <w:p w:rsidR="00974E18" w:rsidRPr="00A15531" w:rsidRDefault="00974E18" w:rsidP="00974E1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proofErr w:type="gramStart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活性碳濾料</w:t>
      </w:r>
      <w:proofErr w:type="gramEnd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600L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F4C46">
        <w:rPr>
          <w:rFonts w:ascii="Times New Roman" w:eastAsia="標楷體" w:hAnsi="Times New Roman" w:cs="Times New Roman" w:hint="eastAsia"/>
          <w:sz w:val="28"/>
          <w:szCs w:val="28"/>
        </w:rPr>
        <w:t>300L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×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桶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，材質</w:t>
      </w:r>
      <w:proofErr w:type="gramStart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須為椰殼</w:t>
      </w:r>
      <w:proofErr w:type="gramEnd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活性碳，粒徑規格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 xml:space="preserve"> 8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×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 xml:space="preserve">30 Mesh 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 xml:space="preserve"> 6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×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12 Mesh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74E18" w:rsidRDefault="00974E18" w:rsidP="00974E1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砂</w:t>
      </w:r>
      <w:proofErr w:type="gramEnd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濾濾料：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600L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F4C46">
        <w:rPr>
          <w:rFonts w:ascii="Times New Roman" w:eastAsia="標楷體" w:hAnsi="Times New Roman" w:cs="Times New Roman" w:hint="eastAsia"/>
          <w:sz w:val="28"/>
          <w:szCs w:val="28"/>
        </w:rPr>
        <w:t>300L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×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桶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，粒徑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0.5</w:t>
      </w:r>
      <w:proofErr w:type="gramStart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–</w:t>
      </w:r>
      <w:proofErr w:type="gramEnd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1.8 mm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，需具備離子交換與泥沙過濾效果。</w:t>
      </w:r>
    </w:p>
    <w:p w:rsidR="00A15531" w:rsidRPr="00A15531" w:rsidRDefault="00A15531" w:rsidP="00A1553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濾材更換日期，廠商</w:t>
      </w:r>
      <w:proofErr w:type="gramStart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須於施作</w:t>
      </w:r>
      <w:proofErr w:type="gramEnd"/>
      <w:r w:rsidRPr="00A15531">
        <w:rPr>
          <w:rFonts w:ascii="Times New Roman" w:eastAsia="標楷體" w:hAnsi="Times New Roman" w:cs="Times New Roman" w:hint="eastAsia"/>
          <w:sz w:val="28"/>
          <w:szCs w:val="28"/>
        </w:rPr>
        <w:t>前最遲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日通知本院，並同步說明所需之配合事項。</w:t>
      </w:r>
    </w:p>
    <w:p w:rsidR="00A15531" w:rsidRDefault="00A15531" w:rsidP="00A1553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更換作業前，應依規定執行斷電及設備拆卸，並確實遵守各項工安規範。</w:t>
      </w:r>
    </w:p>
    <w:p w:rsidR="00E51201" w:rsidRPr="00A15531" w:rsidRDefault="00E51201" w:rsidP="00E5120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E51201">
        <w:rPr>
          <w:rFonts w:ascii="Times New Roman" w:eastAsia="標楷體" w:hAnsi="Times New Roman" w:cs="Times New Roman" w:hint="eastAsia"/>
          <w:sz w:val="28"/>
          <w:szCs w:val="28"/>
        </w:rPr>
        <w:t>濾材進貨時，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包裝須有詳細出廠</w:t>
      </w:r>
      <w:r w:rsidRPr="00E51201">
        <w:rPr>
          <w:rFonts w:ascii="Times New Roman" w:eastAsia="標楷體" w:hAnsi="Times New Roman" w:cs="Times New Roman" w:hint="eastAsia"/>
          <w:sz w:val="28"/>
          <w:szCs w:val="28"/>
        </w:rPr>
        <w:t>明</w:t>
      </w:r>
      <w:r>
        <w:rPr>
          <w:rFonts w:ascii="Times New Roman" w:eastAsia="標楷體" w:hAnsi="Times New Roman" w:cs="Times New Roman" w:hint="eastAsia"/>
          <w:sz w:val="28"/>
          <w:szCs w:val="28"/>
        </w:rPr>
        <w:t>細</w:t>
      </w:r>
      <w:r w:rsidR="004F4C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E51201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>
        <w:rPr>
          <w:rFonts w:ascii="Times New Roman" w:eastAsia="標楷體" w:hAnsi="Times New Roman" w:cs="Times New Roman" w:hint="eastAsia"/>
          <w:sz w:val="28"/>
          <w:szCs w:val="28"/>
        </w:rPr>
        <w:t>另檢附原廠</w:t>
      </w:r>
      <w:r w:rsidRPr="00E51201">
        <w:rPr>
          <w:rFonts w:ascii="Times New Roman" w:eastAsia="標楷體" w:hAnsi="Times New Roman" w:cs="Times New Roman" w:hint="eastAsia"/>
          <w:sz w:val="28"/>
          <w:szCs w:val="28"/>
        </w:rPr>
        <w:t>檢驗報告，並由本院確認規格後始得施作。</w:t>
      </w:r>
      <w:bookmarkStart w:id="0" w:name="_GoBack"/>
      <w:bookmarkEnd w:id="0"/>
    </w:p>
    <w:p w:rsidR="00A15531" w:rsidRDefault="00A15531" w:rsidP="00A1553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作業完成後，須進行設備復原及環境清潔，並負責清運過程中產生之廢棄物。</w:t>
      </w:r>
    </w:p>
    <w:p w:rsidR="00974E18" w:rsidRPr="00974E18" w:rsidRDefault="00974E18" w:rsidP="00974E1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974E18">
        <w:rPr>
          <w:rFonts w:ascii="Times New Roman" w:eastAsia="標楷體" w:hAnsi="Times New Roman" w:cs="Times New Roman" w:hint="eastAsia"/>
          <w:sz w:val="28"/>
          <w:szCs w:val="28"/>
        </w:rPr>
        <w:t>若設備在作業過程中因廠商操作不當而損壞、無法復原，廠商應負責修復或更換。</w:t>
      </w:r>
    </w:p>
    <w:p w:rsidR="00974E18" w:rsidRPr="00A15531" w:rsidRDefault="00974E18" w:rsidP="00974E18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974E18">
        <w:rPr>
          <w:rFonts w:ascii="Times New Roman" w:eastAsia="標楷體" w:hAnsi="Times New Roman" w:cs="Times New Roman" w:hint="eastAsia"/>
          <w:sz w:val="28"/>
          <w:szCs w:val="28"/>
        </w:rPr>
        <w:t>若因設備老舊自然磨損或功能衰退而無法復原，廠商須提出證明文件，經本院確認後方可處理。</w:t>
      </w:r>
    </w:p>
    <w:p w:rsidR="00A15531" w:rsidRPr="00A15531" w:rsidRDefault="00A15531" w:rsidP="00A1553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廠商需提供保養過程紀錄，各作業項目之前、中、後相片各不少於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15531">
        <w:rPr>
          <w:rFonts w:ascii="Times New Roman" w:eastAsia="標楷體" w:hAnsi="Times New Roman" w:cs="Times New Roman" w:hint="eastAsia"/>
          <w:sz w:val="28"/>
          <w:szCs w:val="28"/>
        </w:rPr>
        <w:t>張。</w:t>
      </w:r>
    </w:p>
    <w:p w:rsidR="00430A70" w:rsidRPr="00A15531" w:rsidRDefault="00430A70" w:rsidP="00822B90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15531">
        <w:rPr>
          <w:rFonts w:ascii="Times New Roman" w:eastAsia="標楷體" w:hAnsi="Times New Roman" w:cs="Times New Roman"/>
          <w:sz w:val="28"/>
          <w:szCs w:val="28"/>
        </w:rPr>
        <w:t>本案排定於</w:t>
      </w:r>
      <w:r w:rsidRPr="00A15531">
        <w:rPr>
          <w:rFonts w:ascii="Times New Roman" w:eastAsia="標楷體" w:hAnsi="Times New Roman" w:cs="Times New Roman"/>
          <w:sz w:val="28"/>
          <w:szCs w:val="28"/>
        </w:rPr>
        <w:t>115</w:t>
      </w:r>
      <w:r w:rsidRPr="00A15531">
        <w:rPr>
          <w:rFonts w:ascii="Times New Roman" w:eastAsia="標楷體" w:hAnsi="Times New Roman" w:cs="Times New Roman"/>
          <w:sz w:val="28"/>
          <w:szCs w:val="28"/>
        </w:rPr>
        <w:t>年</w:t>
      </w:r>
      <w:r w:rsidRPr="00A15531">
        <w:rPr>
          <w:rFonts w:ascii="Times New Roman" w:eastAsia="標楷體" w:hAnsi="Times New Roman" w:cs="Times New Roman"/>
          <w:sz w:val="28"/>
          <w:szCs w:val="28"/>
        </w:rPr>
        <w:t>1</w:t>
      </w:r>
      <w:r w:rsidRPr="00A15531">
        <w:rPr>
          <w:rFonts w:ascii="Times New Roman" w:eastAsia="標楷體" w:hAnsi="Times New Roman" w:cs="Times New Roman"/>
          <w:sz w:val="28"/>
          <w:szCs w:val="28"/>
        </w:rPr>
        <w:t>月至</w:t>
      </w:r>
      <w:r w:rsidRPr="00A15531">
        <w:rPr>
          <w:rFonts w:ascii="Times New Roman" w:eastAsia="標楷體" w:hAnsi="Times New Roman" w:cs="Times New Roman"/>
          <w:sz w:val="28"/>
          <w:szCs w:val="28"/>
        </w:rPr>
        <w:t>2</w:t>
      </w:r>
      <w:r w:rsidRPr="00A15531">
        <w:rPr>
          <w:rFonts w:ascii="Times New Roman" w:eastAsia="標楷體" w:hAnsi="Times New Roman" w:cs="Times New Roman"/>
          <w:sz w:val="28"/>
          <w:szCs w:val="28"/>
        </w:rPr>
        <w:t>月間進行，進場前請通知並經總務室工務組同意。</w:t>
      </w:r>
    </w:p>
    <w:sectPr w:rsidR="00430A70" w:rsidRPr="00A155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7510"/>
    <w:multiLevelType w:val="hybridMultilevel"/>
    <w:tmpl w:val="D8DAABE6"/>
    <w:lvl w:ilvl="0" w:tplc="6DC8E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A"/>
    <w:rsid w:val="00235870"/>
    <w:rsid w:val="002C2DCA"/>
    <w:rsid w:val="002F087A"/>
    <w:rsid w:val="00430A70"/>
    <w:rsid w:val="004427A5"/>
    <w:rsid w:val="004F4C46"/>
    <w:rsid w:val="00822B90"/>
    <w:rsid w:val="008A59F7"/>
    <w:rsid w:val="008F64F1"/>
    <w:rsid w:val="00974E18"/>
    <w:rsid w:val="00A15531"/>
    <w:rsid w:val="00E51201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D3B5"/>
  <w15:chartTrackingRefBased/>
  <w15:docId w15:val="{074B8A4E-B3F6-4352-AA45-60A32541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427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林思親</dc:creator>
  <cp:keywords/>
  <dc:description/>
  <cp:lastModifiedBy>林思親</cp:lastModifiedBy>
  <cp:revision>7</cp:revision>
  <dcterms:created xsi:type="dcterms:W3CDTF">2025-09-25T09:49:00Z</dcterms:created>
  <dcterms:modified xsi:type="dcterms:W3CDTF">2025-10-03T08:41:00Z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