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D8" w:rsidRPr="00F1080A" w:rsidRDefault="00DE6894" w:rsidP="00586ED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護理工作</w:t>
      </w:r>
      <w:r w:rsidR="00586ED8" w:rsidRPr="00F1080A">
        <w:rPr>
          <w:rFonts w:ascii="Times New Roman" w:eastAsia="標楷體" w:hAnsi="Times New Roman" w:cs="Times New Roman"/>
          <w:b/>
          <w:sz w:val="36"/>
          <w:szCs w:val="36"/>
        </w:rPr>
        <w:t>車</w:t>
      </w:r>
      <w:r w:rsidR="007E1599">
        <w:rPr>
          <w:rFonts w:ascii="Times New Roman" w:eastAsia="標楷體" w:hAnsi="Times New Roman" w:cs="Times New Roman" w:hint="eastAsia"/>
          <w:b/>
          <w:sz w:val="36"/>
          <w:szCs w:val="36"/>
        </w:rPr>
        <w:t>(</w:t>
      </w:r>
      <w:r w:rsidR="007E1599">
        <w:rPr>
          <w:rFonts w:ascii="Times New Roman" w:eastAsia="標楷體" w:hAnsi="Times New Roman" w:cs="Times New Roman" w:hint="eastAsia"/>
          <w:b/>
          <w:sz w:val="36"/>
          <w:szCs w:val="36"/>
        </w:rPr>
        <w:t>大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車</w:t>
      </w:r>
      <w:r w:rsidR="007E1599">
        <w:rPr>
          <w:rFonts w:ascii="Times New Roman" w:eastAsia="標楷體" w:hAnsi="Times New Roman" w:cs="Times New Roman" w:hint="eastAsia"/>
          <w:b/>
          <w:sz w:val="36"/>
          <w:szCs w:val="36"/>
        </w:rPr>
        <w:t>)</w:t>
      </w:r>
      <w:r w:rsidR="00586ED8" w:rsidRPr="00F1080A">
        <w:rPr>
          <w:rFonts w:ascii="Times New Roman" w:eastAsia="標楷體" w:hAnsi="Times New Roman" w:cs="Times New Roman" w:hint="eastAsia"/>
          <w:b/>
          <w:sz w:val="36"/>
          <w:szCs w:val="36"/>
        </w:rPr>
        <w:t>規格</w:t>
      </w:r>
      <w:bookmarkStart w:id="0" w:name="_GoBack"/>
      <w:bookmarkEnd w:id="0"/>
    </w:p>
    <w:p w:rsidR="00F1080A" w:rsidRPr="00F1080A" w:rsidRDefault="00F1080A" w:rsidP="00B6124B">
      <w:pPr>
        <w:rPr>
          <w:rFonts w:ascii="標楷體" w:eastAsia="標楷體" w:hAnsi="標楷體"/>
          <w:b/>
          <w:szCs w:val="24"/>
        </w:rPr>
      </w:pPr>
      <w:r w:rsidRPr="00F1080A">
        <w:rPr>
          <w:rFonts w:ascii="標楷體" w:eastAsia="標楷體" w:hAnsi="標楷體" w:hint="eastAsia"/>
          <w:b/>
          <w:szCs w:val="24"/>
        </w:rPr>
        <w:t>規格說明</w:t>
      </w:r>
    </w:p>
    <w:p w:rsidR="00B6124B" w:rsidRDefault="00B6124B" w:rsidP="00B6124B">
      <w:pPr>
        <w:rPr>
          <w:rFonts w:ascii="標楷體" w:eastAsia="標楷體" w:hAnsi="標楷體"/>
          <w:szCs w:val="24"/>
        </w:rPr>
      </w:pPr>
      <w:r w:rsidRPr="00B6124B">
        <w:rPr>
          <w:rFonts w:ascii="標楷體" w:eastAsia="標楷體" w:hAnsi="標楷體"/>
          <w:szCs w:val="24"/>
        </w:rPr>
        <w:t>1、車體尺寸(不含配件)：</w:t>
      </w:r>
      <w:r w:rsidR="00F1080A">
        <w:rPr>
          <w:rFonts w:ascii="標楷體" w:eastAsia="標楷體" w:hAnsi="標楷體"/>
          <w:szCs w:val="24"/>
        </w:rPr>
        <w:t>L6</w:t>
      </w:r>
      <w:r w:rsidR="00DE6894">
        <w:rPr>
          <w:rFonts w:ascii="標楷體" w:eastAsia="標楷體" w:hAnsi="標楷體" w:hint="eastAsia"/>
          <w:szCs w:val="24"/>
        </w:rPr>
        <w:t>3</w:t>
      </w:r>
      <w:r w:rsidR="00DE6894">
        <w:rPr>
          <w:rFonts w:ascii="標楷體" w:eastAsia="標楷體" w:hAnsi="標楷體"/>
          <w:szCs w:val="24"/>
        </w:rPr>
        <w:t>cm×W5</w:t>
      </w:r>
      <w:r w:rsidR="00DE6894">
        <w:rPr>
          <w:rFonts w:ascii="標楷體" w:eastAsia="標楷體" w:hAnsi="標楷體" w:hint="eastAsia"/>
          <w:szCs w:val="24"/>
        </w:rPr>
        <w:t>6</w:t>
      </w:r>
      <w:r w:rsidR="00DE6894">
        <w:rPr>
          <w:rFonts w:ascii="標楷體" w:eastAsia="標楷體" w:hAnsi="標楷體"/>
          <w:szCs w:val="24"/>
        </w:rPr>
        <w:t>cm×H</w:t>
      </w:r>
      <w:r w:rsidR="00DE6894">
        <w:rPr>
          <w:rFonts w:ascii="標楷體" w:eastAsia="標楷體" w:hAnsi="標楷體" w:hint="eastAsia"/>
          <w:szCs w:val="24"/>
        </w:rPr>
        <w:t>104</w:t>
      </w:r>
      <w:r w:rsidR="00F1080A">
        <w:rPr>
          <w:rFonts w:ascii="標楷體" w:eastAsia="標楷體" w:hAnsi="標楷體"/>
          <w:szCs w:val="24"/>
        </w:rPr>
        <w:t>cm ±5</w:t>
      </w:r>
      <w:r w:rsidR="00F1080A">
        <w:rPr>
          <w:rFonts w:ascii="標楷體" w:eastAsia="標楷體" w:hAnsi="標楷體" w:hint="eastAsia"/>
          <w:szCs w:val="24"/>
        </w:rPr>
        <w:t>c</w:t>
      </w:r>
      <w:r w:rsidR="00F1080A">
        <w:rPr>
          <w:rFonts w:ascii="標楷體" w:eastAsia="標楷體" w:hAnsi="標楷體"/>
          <w:szCs w:val="24"/>
        </w:rPr>
        <w:t>m</w:t>
      </w:r>
      <w:r w:rsidRPr="00B6124B">
        <w:rPr>
          <w:rFonts w:ascii="標楷體" w:eastAsia="標楷體" w:hAnsi="標楷體"/>
          <w:szCs w:val="24"/>
        </w:rPr>
        <w:t xml:space="preserve">。 </w:t>
      </w:r>
    </w:p>
    <w:p w:rsidR="00F1080A" w:rsidRDefault="00B6124B" w:rsidP="00B6124B">
      <w:pPr>
        <w:rPr>
          <w:rFonts w:ascii="標楷體" w:eastAsia="標楷體" w:hAnsi="標楷體"/>
          <w:szCs w:val="24"/>
        </w:rPr>
      </w:pPr>
      <w:r w:rsidRPr="00B6124B">
        <w:rPr>
          <w:rFonts w:ascii="標楷體" w:eastAsia="標楷體" w:hAnsi="標楷體"/>
          <w:szCs w:val="24"/>
        </w:rPr>
        <w:t>2、材質：</w:t>
      </w:r>
      <w:r w:rsidR="009C4236">
        <w:rPr>
          <w:rFonts w:ascii="標楷體" w:eastAsia="標楷體" w:hAnsi="標楷體" w:hint="eastAsia"/>
          <w:szCs w:val="24"/>
        </w:rPr>
        <w:t>(1)</w:t>
      </w:r>
      <w:r w:rsidR="00DE6894">
        <w:rPr>
          <w:rFonts w:ascii="標楷體" w:eastAsia="標楷體" w:hAnsi="標楷體" w:hint="eastAsia"/>
          <w:szCs w:val="24"/>
        </w:rPr>
        <w:t>鋁合金或不鏽鋼、塑鋼</w:t>
      </w:r>
      <w:r w:rsidRPr="00B6124B">
        <w:rPr>
          <w:rFonts w:ascii="標楷體" w:eastAsia="標楷體" w:hAnsi="標楷體"/>
          <w:szCs w:val="24"/>
        </w:rPr>
        <w:t>材質構成</w:t>
      </w:r>
      <w:r w:rsidR="009C4236" w:rsidRPr="009C4236">
        <w:rPr>
          <w:rFonts w:ascii="標楷體" w:eastAsia="標楷體" w:hAnsi="標楷體" w:hint="eastAsia"/>
          <w:szCs w:val="24"/>
        </w:rPr>
        <w:t>，整體結構應穩固</w:t>
      </w:r>
      <w:r w:rsidRPr="00B6124B">
        <w:rPr>
          <w:rFonts w:ascii="標楷體" w:eastAsia="標楷體" w:hAnsi="標楷體"/>
          <w:szCs w:val="24"/>
        </w:rPr>
        <w:t xml:space="preserve">。 </w:t>
      </w:r>
    </w:p>
    <w:p w:rsidR="009C4236" w:rsidRDefault="009C4236" w:rsidP="009C4236">
      <w:pPr>
        <w:ind w:leftChars="473" w:left="1560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r w:rsidRPr="009C4236">
        <w:rPr>
          <w:rFonts w:ascii="標楷體" w:eastAsia="標楷體" w:hAnsi="標楷體" w:hint="eastAsia"/>
          <w:szCs w:val="24"/>
        </w:rPr>
        <w:t>需</w:t>
      </w:r>
      <w:proofErr w:type="gramStart"/>
      <w:r w:rsidRPr="009C4236">
        <w:rPr>
          <w:rFonts w:ascii="標楷體" w:eastAsia="標楷體" w:hAnsi="標楷體" w:hint="eastAsia"/>
          <w:szCs w:val="24"/>
        </w:rPr>
        <w:t>加裝推送</w:t>
      </w:r>
      <w:proofErr w:type="gramEnd"/>
      <w:r w:rsidRPr="009C4236">
        <w:rPr>
          <w:rFonts w:ascii="標楷體" w:eastAsia="標楷體" w:hAnsi="標楷體" w:hint="eastAsia"/>
          <w:szCs w:val="24"/>
        </w:rPr>
        <w:t>把手，方便推送，作業及推動中安靜無異音。</w:t>
      </w:r>
    </w:p>
    <w:p w:rsidR="00B6124B" w:rsidRDefault="00B6124B" w:rsidP="00DE6894">
      <w:pPr>
        <w:ind w:leftChars="1" w:left="1984" w:hangingChars="826" w:hanging="1982"/>
        <w:rPr>
          <w:rFonts w:ascii="標楷體" w:eastAsia="標楷體" w:hAnsi="標楷體"/>
          <w:szCs w:val="24"/>
        </w:rPr>
      </w:pPr>
      <w:r w:rsidRPr="00B6124B">
        <w:rPr>
          <w:rFonts w:ascii="標楷體" w:eastAsia="標楷體" w:hAnsi="標楷體"/>
          <w:szCs w:val="24"/>
        </w:rPr>
        <w:t>3、工作台面尺寸：</w:t>
      </w:r>
      <w:r w:rsidR="00DE6894" w:rsidRPr="00DE6894">
        <w:rPr>
          <w:rFonts w:ascii="標楷體" w:eastAsia="標楷體" w:hAnsi="標楷體" w:hint="eastAsia"/>
          <w:szCs w:val="24"/>
        </w:rPr>
        <w:t>工作台為塑鋼材質，</w:t>
      </w:r>
      <w:r w:rsidR="00DE6894">
        <w:rPr>
          <w:rFonts w:ascii="標楷體" w:eastAsia="標楷體" w:hAnsi="標楷體" w:hint="eastAsia"/>
          <w:szCs w:val="24"/>
        </w:rPr>
        <w:t>L</w:t>
      </w:r>
      <w:r w:rsidR="00DE6894" w:rsidRPr="00DE6894">
        <w:rPr>
          <w:rFonts w:ascii="標楷體" w:eastAsia="標楷體" w:hAnsi="標楷體" w:hint="eastAsia"/>
          <w:szCs w:val="24"/>
        </w:rPr>
        <w:t>60cm</w:t>
      </w:r>
      <w:r w:rsidR="00DE6894">
        <w:rPr>
          <w:rFonts w:ascii="標楷體" w:eastAsia="標楷體" w:hAnsi="標楷體"/>
          <w:szCs w:val="24"/>
        </w:rPr>
        <w:t>×</w:t>
      </w:r>
      <w:r w:rsidR="00DE6894">
        <w:rPr>
          <w:rFonts w:ascii="標楷體" w:eastAsia="標楷體" w:hAnsi="標楷體" w:hint="eastAsia"/>
          <w:szCs w:val="24"/>
        </w:rPr>
        <w:t>W</w:t>
      </w:r>
      <w:r w:rsidR="00DE6894" w:rsidRPr="00DE6894">
        <w:rPr>
          <w:rFonts w:ascii="標楷體" w:eastAsia="標楷體" w:hAnsi="標楷體" w:hint="eastAsia"/>
          <w:szCs w:val="24"/>
        </w:rPr>
        <w:t>51cm ±</w:t>
      </w:r>
      <w:r w:rsidR="00DE6894">
        <w:rPr>
          <w:rFonts w:ascii="標楷體" w:eastAsia="標楷體" w:hAnsi="標楷體" w:hint="eastAsia"/>
          <w:szCs w:val="24"/>
        </w:rPr>
        <w:t>6cm</w:t>
      </w:r>
      <w:r w:rsidR="009C4236">
        <w:rPr>
          <w:rFonts w:ascii="標楷體" w:eastAsia="標楷體" w:hAnsi="標楷體" w:hint="eastAsia"/>
          <w:szCs w:val="24"/>
        </w:rPr>
        <w:t>，</w:t>
      </w:r>
      <w:r w:rsidR="00DE6894">
        <w:rPr>
          <w:rFonts w:ascii="標楷體" w:eastAsia="標楷體" w:hAnsi="標楷體" w:hint="eastAsia"/>
          <w:szCs w:val="24"/>
        </w:rPr>
        <w:t>有圍欄加高</w:t>
      </w:r>
      <w:r w:rsidR="00DE6894" w:rsidRPr="00DE6894">
        <w:rPr>
          <w:rFonts w:ascii="標楷體" w:eastAsia="標楷體" w:hAnsi="標楷體" w:hint="eastAsia"/>
          <w:szCs w:val="24"/>
        </w:rPr>
        <w:t>設計避免藥品滾落</w:t>
      </w:r>
      <w:r w:rsidRPr="00B6124B">
        <w:rPr>
          <w:rFonts w:ascii="標楷體" w:eastAsia="標楷體" w:hAnsi="標楷體"/>
          <w:szCs w:val="24"/>
        </w:rPr>
        <w:t xml:space="preserve">。 </w:t>
      </w:r>
    </w:p>
    <w:p w:rsidR="009C4236" w:rsidRDefault="00B6124B" w:rsidP="009C4236">
      <w:pPr>
        <w:rPr>
          <w:rFonts w:ascii="標楷體" w:eastAsia="標楷體" w:hAnsi="標楷體"/>
          <w:szCs w:val="24"/>
        </w:rPr>
      </w:pPr>
      <w:r w:rsidRPr="00B6124B">
        <w:rPr>
          <w:rFonts w:ascii="標楷體" w:eastAsia="標楷體" w:hAnsi="標楷體"/>
          <w:szCs w:val="24"/>
        </w:rPr>
        <w:t>4、</w:t>
      </w:r>
      <w:r w:rsidR="009C4236" w:rsidRPr="00B6124B">
        <w:rPr>
          <w:rFonts w:ascii="標楷體" w:eastAsia="標楷體" w:hAnsi="標楷體"/>
          <w:szCs w:val="24"/>
        </w:rPr>
        <w:t>抽屜：(1)</w:t>
      </w:r>
      <w:r w:rsidR="009C4236" w:rsidRPr="009C4236">
        <w:rPr>
          <w:rFonts w:ascii="標楷體" w:eastAsia="標楷體" w:hAnsi="標楷體" w:hint="eastAsia"/>
          <w:szCs w:val="24"/>
        </w:rPr>
        <w:t>規格數量配合單位需求</w:t>
      </w:r>
      <w:r w:rsidR="00E450B9" w:rsidRPr="00B6124B">
        <w:rPr>
          <w:rFonts w:ascii="標楷體" w:eastAsia="標楷體" w:hAnsi="標楷體"/>
          <w:szCs w:val="24"/>
        </w:rPr>
        <w:t>。</w:t>
      </w:r>
    </w:p>
    <w:p w:rsidR="009C4236" w:rsidRDefault="009C4236" w:rsidP="009C4236">
      <w:pPr>
        <w:ind w:leftChars="59" w:left="142" w:firstLineChars="413" w:firstLine="991"/>
        <w:rPr>
          <w:rFonts w:ascii="標楷體" w:eastAsia="標楷體" w:hAnsi="標楷體"/>
          <w:szCs w:val="24"/>
        </w:rPr>
      </w:pPr>
      <w:r w:rsidRPr="00B6124B">
        <w:rPr>
          <w:rFonts w:ascii="標楷體" w:eastAsia="標楷體" w:hAnsi="標楷體"/>
          <w:szCs w:val="24"/>
        </w:rPr>
        <w:t>(2)</w:t>
      </w:r>
      <w:r>
        <w:rPr>
          <w:rFonts w:ascii="標楷體" w:eastAsia="標楷體" w:hAnsi="標楷體"/>
          <w:szCs w:val="24"/>
        </w:rPr>
        <w:t>整體為塑鋼</w:t>
      </w:r>
      <w:r w:rsidRPr="00B6124B">
        <w:rPr>
          <w:rFonts w:ascii="標楷體" w:eastAsia="標楷體" w:hAnsi="標楷體"/>
          <w:szCs w:val="24"/>
        </w:rPr>
        <w:t xml:space="preserve">材質。 </w:t>
      </w:r>
    </w:p>
    <w:p w:rsidR="009C4236" w:rsidRDefault="009C4236" w:rsidP="009C4236">
      <w:pPr>
        <w:ind w:leftChars="59" w:left="142" w:firstLineChars="413" w:firstLine="991"/>
        <w:rPr>
          <w:rFonts w:ascii="標楷體" w:eastAsia="標楷體" w:hAnsi="標楷體"/>
          <w:szCs w:val="24"/>
        </w:rPr>
      </w:pPr>
      <w:r w:rsidRPr="00B6124B">
        <w:rPr>
          <w:rFonts w:ascii="標楷體" w:eastAsia="標楷體" w:hAnsi="標楷體"/>
          <w:szCs w:val="24"/>
        </w:rPr>
        <w:t>(3)抽屜拉到全開時兩側需具有安全卡</w:t>
      </w:r>
      <w:proofErr w:type="gramStart"/>
      <w:r w:rsidRPr="00B6124B">
        <w:rPr>
          <w:rFonts w:ascii="標楷體" w:eastAsia="標楷體" w:hAnsi="標楷體"/>
          <w:szCs w:val="24"/>
        </w:rPr>
        <w:t>榫</w:t>
      </w:r>
      <w:proofErr w:type="gramEnd"/>
      <w:r w:rsidRPr="00B6124B">
        <w:rPr>
          <w:rFonts w:ascii="標楷體" w:eastAsia="標楷體" w:hAnsi="標楷體"/>
          <w:szCs w:val="24"/>
        </w:rPr>
        <w:t>可防止抽屜滑落。</w:t>
      </w:r>
    </w:p>
    <w:p w:rsidR="009C4236" w:rsidRDefault="009C4236" w:rsidP="009C4236">
      <w:pPr>
        <w:ind w:leftChars="59" w:left="142" w:firstLineChars="413" w:firstLine="991"/>
        <w:rPr>
          <w:rFonts w:ascii="標楷體" w:eastAsia="標楷體" w:hAnsi="標楷體"/>
          <w:szCs w:val="24"/>
        </w:rPr>
      </w:pPr>
      <w:r w:rsidRPr="00B6124B">
        <w:rPr>
          <w:rFonts w:ascii="標楷體" w:eastAsia="標楷體" w:hAnsi="標楷體"/>
          <w:szCs w:val="24"/>
        </w:rPr>
        <w:t>(4)</w:t>
      </w:r>
      <w:r w:rsidRPr="009C4236">
        <w:rPr>
          <w:rFonts w:ascii="標楷體" w:eastAsia="標楷體" w:hAnsi="標楷體" w:hint="eastAsia"/>
          <w:szCs w:val="24"/>
        </w:rPr>
        <w:t>鍵盤抽屜：層板拉開使用時可置放鍵盤及滑鼠。</w:t>
      </w:r>
    </w:p>
    <w:p w:rsidR="009C4236" w:rsidRDefault="009C4236" w:rsidP="00A43FAF">
      <w:pPr>
        <w:ind w:leftChars="472" w:left="1416" w:hangingChars="118" w:hanging="283"/>
        <w:rPr>
          <w:rFonts w:ascii="標楷體" w:eastAsia="標楷體" w:hAnsi="標楷體"/>
          <w:szCs w:val="24"/>
        </w:rPr>
      </w:pPr>
      <w:r w:rsidRPr="00B6124B">
        <w:rPr>
          <w:rFonts w:ascii="標楷體" w:eastAsia="標楷體" w:hAnsi="標楷體"/>
          <w:szCs w:val="24"/>
        </w:rPr>
        <w:t>(5)</w:t>
      </w:r>
      <w:r w:rsidRPr="009C4236">
        <w:rPr>
          <w:rFonts w:ascii="標楷體" w:eastAsia="標楷體" w:hAnsi="標楷體" w:hint="eastAsia"/>
          <w:szCs w:val="24"/>
        </w:rPr>
        <w:t>需附可調整縱</w:t>
      </w:r>
      <w:r w:rsidR="00A43FAF">
        <w:rPr>
          <w:rFonts w:ascii="標楷體" w:eastAsia="標楷體" w:hAnsi="標楷體" w:hint="eastAsia"/>
          <w:szCs w:val="24"/>
        </w:rPr>
        <w:t>向及橫向隔板，並有不同高度可依照需求選配不同規格及數量抽屜組合</w:t>
      </w:r>
      <w:r w:rsidRPr="009C4236">
        <w:rPr>
          <w:rFonts w:ascii="標楷體" w:eastAsia="標楷體" w:hAnsi="標楷體" w:hint="eastAsia"/>
          <w:szCs w:val="24"/>
        </w:rPr>
        <w:t>。</w:t>
      </w:r>
    </w:p>
    <w:p w:rsidR="00A43FAF" w:rsidRPr="00A43FAF" w:rsidRDefault="00A43FAF" w:rsidP="00A43FAF">
      <w:pPr>
        <w:ind w:leftChars="472" w:left="141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</w:t>
      </w:r>
      <w:r w:rsidRPr="00A43FAF">
        <w:rPr>
          <w:rFonts w:ascii="標楷體" w:eastAsia="標楷體" w:hAnsi="標楷體" w:hint="eastAsia"/>
          <w:szCs w:val="24"/>
        </w:rPr>
        <w:t>抽屜組合</w:t>
      </w:r>
      <w:r w:rsidRPr="009C4236">
        <w:rPr>
          <w:rFonts w:ascii="標楷體" w:eastAsia="標楷體" w:hAnsi="標楷體" w:hint="eastAsia"/>
          <w:szCs w:val="24"/>
        </w:rPr>
        <w:t>：</w:t>
      </w:r>
      <w:r w:rsidRPr="00A43FAF">
        <w:rPr>
          <w:rFonts w:ascii="標楷體" w:eastAsia="標楷體" w:hAnsi="標楷體" w:hint="eastAsia"/>
          <w:szCs w:val="24"/>
        </w:rPr>
        <w:t>含</w:t>
      </w:r>
      <w:r>
        <w:rPr>
          <w:rFonts w:ascii="標楷體" w:eastAsia="標楷體" w:hAnsi="標楷體"/>
          <w:szCs w:val="24"/>
        </w:rPr>
        <w:t>H</w:t>
      </w:r>
      <w:r w:rsidRPr="00A43FAF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/>
          <w:szCs w:val="24"/>
        </w:rPr>
        <w:t>cm</w:t>
      </w:r>
      <w:r w:rsidR="00E450B9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±</w:t>
      </w:r>
      <w:r>
        <w:rPr>
          <w:rFonts w:ascii="標楷體" w:eastAsia="標楷體" w:hAnsi="標楷體" w:hint="eastAsia"/>
          <w:szCs w:val="24"/>
        </w:rPr>
        <w:t>2c</w:t>
      </w:r>
      <w:r>
        <w:rPr>
          <w:rFonts w:ascii="標楷體" w:eastAsia="標楷體" w:hAnsi="標楷體"/>
          <w:szCs w:val="24"/>
        </w:rPr>
        <w:t>m</w:t>
      </w:r>
      <w:r w:rsidRPr="00A43FAF">
        <w:rPr>
          <w:rFonts w:ascii="標楷體" w:eastAsia="標楷體" w:hAnsi="標楷體" w:hint="eastAsia"/>
          <w:szCs w:val="24"/>
        </w:rPr>
        <w:t>小抽屜、</w:t>
      </w:r>
      <w:r>
        <w:rPr>
          <w:rFonts w:ascii="標楷體" w:eastAsia="標楷體" w:hAnsi="標楷體"/>
          <w:szCs w:val="24"/>
        </w:rPr>
        <w:t>H</w:t>
      </w:r>
      <w:r w:rsidRPr="00A43FAF">
        <w:rPr>
          <w:rFonts w:ascii="標楷體" w:eastAsia="標楷體" w:hAnsi="標楷體" w:hint="eastAsia"/>
          <w:szCs w:val="24"/>
        </w:rPr>
        <w:t>16</w:t>
      </w:r>
      <w:r w:rsidR="00E450B9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±</w:t>
      </w:r>
      <w:r>
        <w:rPr>
          <w:rFonts w:ascii="標楷體" w:eastAsia="標楷體" w:hAnsi="標楷體" w:hint="eastAsia"/>
          <w:szCs w:val="24"/>
        </w:rPr>
        <w:t>2cm</w:t>
      </w:r>
      <w:r w:rsidRPr="00A43FAF">
        <w:rPr>
          <w:rFonts w:ascii="標楷體" w:eastAsia="標楷體" w:hAnsi="標楷體" w:hint="eastAsia"/>
          <w:szCs w:val="24"/>
        </w:rPr>
        <w:t>中抽屜、</w:t>
      </w:r>
      <w:r>
        <w:rPr>
          <w:rFonts w:ascii="標楷體" w:eastAsia="標楷體" w:hAnsi="標楷體" w:hint="eastAsia"/>
          <w:szCs w:val="24"/>
        </w:rPr>
        <w:t>H</w:t>
      </w:r>
      <w:r w:rsidRPr="00A43FAF">
        <w:rPr>
          <w:rFonts w:ascii="標楷體" w:eastAsia="標楷體" w:hAnsi="標楷體" w:hint="eastAsia"/>
          <w:szCs w:val="24"/>
        </w:rPr>
        <w:t>8CM</w:t>
      </w:r>
      <w:r w:rsidR="00E450B9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±</w:t>
      </w:r>
      <w:r>
        <w:rPr>
          <w:rFonts w:ascii="標楷體" w:eastAsia="標楷體" w:hAnsi="標楷體" w:hint="eastAsia"/>
          <w:szCs w:val="24"/>
        </w:rPr>
        <w:t>2cm</w:t>
      </w:r>
      <w:r>
        <w:rPr>
          <w:rFonts w:ascii="標楷體" w:eastAsia="標楷體" w:hAnsi="標楷體"/>
          <w:szCs w:val="24"/>
        </w:rPr>
        <w:t>×</w:t>
      </w:r>
      <w:r>
        <w:rPr>
          <w:rFonts w:ascii="標楷體" w:eastAsia="標楷體" w:hAnsi="標楷體" w:hint="eastAsia"/>
          <w:szCs w:val="24"/>
        </w:rPr>
        <w:t>3個</w:t>
      </w:r>
      <w:r w:rsidRPr="00A43FAF">
        <w:rPr>
          <w:rFonts w:ascii="標楷體" w:eastAsia="標楷體" w:hAnsi="標楷體" w:hint="eastAsia"/>
          <w:szCs w:val="24"/>
        </w:rPr>
        <w:t>藥盒抽屜、</w:t>
      </w:r>
      <w:r>
        <w:rPr>
          <w:rFonts w:ascii="標楷體" w:eastAsia="標楷體" w:hAnsi="標楷體"/>
          <w:szCs w:val="24"/>
        </w:rPr>
        <w:t>H</w:t>
      </w:r>
      <w:r>
        <w:rPr>
          <w:rFonts w:ascii="標楷體" w:eastAsia="標楷體" w:hAnsi="標楷體" w:hint="eastAsia"/>
          <w:szCs w:val="24"/>
        </w:rPr>
        <w:t>24</w:t>
      </w:r>
      <w:r>
        <w:rPr>
          <w:rFonts w:ascii="標楷體" w:eastAsia="標楷體" w:hAnsi="標楷體"/>
          <w:szCs w:val="24"/>
        </w:rPr>
        <w:t>cm</w:t>
      </w:r>
      <w:r w:rsidR="00E450B9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±</w:t>
      </w:r>
      <w:r>
        <w:rPr>
          <w:rFonts w:ascii="標楷體" w:eastAsia="標楷體" w:hAnsi="標楷體" w:hint="eastAsia"/>
          <w:szCs w:val="24"/>
        </w:rPr>
        <w:t>2c</w:t>
      </w:r>
      <w:r>
        <w:rPr>
          <w:rFonts w:ascii="標楷體" w:eastAsia="標楷體" w:hAnsi="標楷體"/>
          <w:szCs w:val="24"/>
        </w:rPr>
        <w:t>m</w:t>
      </w:r>
      <w:r w:rsidRPr="00A43FAF">
        <w:rPr>
          <w:rFonts w:ascii="標楷體" w:eastAsia="標楷體" w:hAnsi="標楷體" w:hint="eastAsia"/>
          <w:szCs w:val="24"/>
        </w:rPr>
        <w:t>大抽屜。</w:t>
      </w:r>
    </w:p>
    <w:p w:rsidR="00B6124B" w:rsidRDefault="00377EAC" w:rsidP="00B612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 w:hint="eastAsia"/>
          <w:szCs w:val="24"/>
        </w:rPr>
        <w:t>、</w:t>
      </w:r>
      <w:r w:rsidR="00B6124B" w:rsidRPr="00B6124B">
        <w:rPr>
          <w:rFonts w:ascii="標楷體" w:eastAsia="標楷體" w:hAnsi="標楷體"/>
          <w:szCs w:val="24"/>
        </w:rPr>
        <w:t>配</w:t>
      </w:r>
      <w:r w:rsidR="00DC4102">
        <w:rPr>
          <w:rFonts w:ascii="標楷體" w:eastAsia="標楷體" w:hAnsi="標楷體"/>
          <w:szCs w:val="24"/>
        </w:rPr>
        <w:t>件</w:t>
      </w:r>
      <w:r w:rsidR="00B6124B" w:rsidRPr="00B6124B">
        <w:rPr>
          <w:rFonts w:ascii="標楷體" w:eastAsia="標楷體" w:hAnsi="標楷體"/>
          <w:szCs w:val="24"/>
        </w:rPr>
        <w:t>：</w:t>
      </w:r>
      <w:r w:rsidR="00DC4102">
        <w:rPr>
          <w:rFonts w:ascii="標楷體" w:eastAsia="標楷體" w:hAnsi="標楷體" w:hint="eastAsia"/>
          <w:szCs w:val="24"/>
        </w:rPr>
        <w:t>(1)</w:t>
      </w:r>
      <w:r w:rsidR="00E450B9" w:rsidRPr="009C4236">
        <w:rPr>
          <w:rFonts w:ascii="標楷體" w:eastAsia="標楷體" w:hAnsi="標楷體" w:hint="eastAsia"/>
          <w:szCs w:val="24"/>
        </w:rPr>
        <w:t>規格數量配合單位需求</w:t>
      </w:r>
      <w:r w:rsidR="00E450B9" w:rsidRPr="00B6124B">
        <w:rPr>
          <w:rFonts w:ascii="標楷體" w:eastAsia="標楷體" w:hAnsi="標楷體"/>
          <w:szCs w:val="24"/>
        </w:rPr>
        <w:t>。</w:t>
      </w:r>
    </w:p>
    <w:p w:rsidR="00DC4102" w:rsidRDefault="00DC4102" w:rsidP="00DC4102">
      <w:pPr>
        <w:ind w:leftChars="473" w:left="1560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proofErr w:type="gramStart"/>
      <w:r w:rsidR="00E450B9" w:rsidRPr="00DC4102">
        <w:rPr>
          <w:rFonts w:ascii="標楷體" w:eastAsia="標楷體" w:hAnsi="標楷體" w:hint="eastAsia"/>
          <w:szCs w:val="24"/>
        </w:rPr>
        <w:t>空針回收筒托架</w:t>
      </w:r>
      <w:proofErr w:type="gramEnd"/>
      <w:r w:rsidR="00E450B9" w:rsidRPr="00DC4102">
        <w:rPr>
          <w:rFonts w:ascii="標楷體" w:eastAsia="標楷體" w:hAnsi="標楷體" w:hint="eastAsia"/>
          <w:szCs w:val="24"/>
        </w:rPr>
        <w:t>：配合院</w:t>
      </w:r>
      <w:proofErr w:type="gramStart"/>
      <w:r w:rsidR="00E450B9" w:rsidRPr="00DC4102">
        <w:rPr>
          <w:rFonts w:ascii="標楷體" w:eastAsia="標楷體" w:hAnsi="標楷體" w:hint="eastAsia"/>
          <w:szCs w:val="24"/>
        </w:rPr>
        <w:t>內空針回收</w:t>
      </w:r>
      <w:proofErr w:type="gramEnd"/>
      <w:r w:rsidR="00E450B9" w:rsidRPr="00DC4102">
        <w:rPr>
          <w:rFonts w:ascii="標楷體" w:eastAsia="標楷體" w:hAnsi="標楷體" w:hint="eastAsia"/>
          <w:szCs w:val="24"/>
        </w:rPr>
        <w:t>筒尺寸製作。</w:t>
      </w:r>
    </w:p>
    <w:p w:rsidR="00B6124B" w:rsidRDefault="00E450B9" w:rsidP="00E450B9">
      <w:pPr>
        <w:ind w:leftChars="473" w:left="1560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</w:t>
      </w:r>
      <w:r w:rsidRPr="00E450B9">
        <w:rPr>
          <w:rFonts w:ascii="標楷體" w:eastAsia="標楷體" w:hAnsi="標楷體" w:hint="eastAsia"/>
          <w:szCs w:val="24"/>
        </w:rPr>
        <w:t>前踏式垃圾</w:t>
      </w:r>
      <w:r>
        <w:rPr>
          <w:rFonts w:ascii="標楷體" w:eastAsia="標楷體" w:hAnsi="標楷體" w:hint="eastAsia"/>
          <w:szCs w:val="24"/>
        </w:rPr>
        <w:t>桶</w:t>
      </w:r>
      <w:r w:rsidR="00B6124B" w:rsidRPr="00B6124B"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尺寸L40cm</w:t>
      </w:r>
      <w:r w:rsidRPr="00E450B9">
        <w:rPr>
          <w:rFonts w:ascii="標楷體" w:eastAsia="標楷體" w:hAnsi="標楷體" w:hint="eastAsia"/>
          <w:szCs w:val="24"/>
        </w:rPr>
        <w:t>×</w:t>
      </w:r>
      <w:r>
        <w:rPr>
          <w:rFonts w:ascii="標楷體" w:eastAsia="標楷體" w:hAnsi="標楷體" w:hint="eastAsia"/>
          <w:szCs w:val="24"/>
        </w:rPr>
        <w:t>L14cm</w:t>
      </w:r>
      <w:r w:rsidRPr="00E450B9">
        <w:rPr>
          <w:rFonts w:ascii="標楷體" w:eastAsia="標楷體" w:hAnsi="標楷體" w:hint="eastAsia"/>
          <w:szCs w:val="24"/>
        </w:rPr>
        <w:t>×</w:t>
      </w:r>
      <w:r>
        <w:rPr>
          <w:rFonts w:ascii="標楷體" w:eastAsia="標楷體" w:hAnsi="標楷體" w:hint="eastAsia"/>
          <w:szCs w:val="24"/>
        </w:rPr>
        <w:t>H</w:t>
      </w:r>
      <w:r w:rsidRPr="00E450B9">
        <w:rPr>
          <w:rFonts w:ascii="標楷體" w:eastAsia="標楷體" w:hAnsi="標楷體" w:hint="eastAsia"/>
          <w:szCs w:val="24"/>
        </w:rPr>
        <w:t>48cm</w:t>
      </w:r>
      <w:r>
        <w:rPr>
          <w:rFonts w:ascii="標楷體" w:eastAsia="標楷體" w:hAnsi="標楷體" w:hint="eastAsia"/>
          <w:szCs w:val="24"/>
        </w:rPr>
        <w:t xml:space="preserve"> </w:t>
      </w:r>
      <w:r w:rsidRPr="00E450B9">
        <w:rPr>
          <w:rFonts w:ascii="標楷體" w:eastAsia="標楷體" w:hAnsi="標楷體" w:hint="eastAsia"/>
          <w:szCs w:val="24"/>
        </w:rPr>
        <w:t>±2cm。</w:t>
      </w:r>
    </w:p>
    <w:p w:rsidR="00B6124B" w:rsidRDefault="00E450B9" w:rsidP="00E450B9">
      <w:pPr>
        <w:ind w:leftChars="473" w:left="1560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Pr="00B6124B">
        <w:rPr>
          <w:rFonts w:ascii="標楷體" w:eastAsia="標楷體" w:hAnsi="標楷體"/>
          <w:szCs w:val="24"/>
        </w:rPr>
        <w:t>置物盒：</w:t>
      </w:r>
      <w:r w:rsidR="00B6124B" w:rsidRPr="00B6124B">
        <w:rPr>
          <w:rFonts w:ascii="標楷體" w:eastAsia="標楷體" w:hAnsi="標楷體"/>
          <w:szCs w:val="24"/>
        </w:rPr>
        <w:t>附活</w:t>
      </w:r>
      <w:r w:rsidR="00B6124B">
        <w:rPr>
          <w:rFonts w:ascii="標楷體" w:eastAsia="標楷體" w:hAnsi="標楷體"/>
          <w:szCs w:val="24"/>
        </w:rPr>
        <w:t>動隔板可分隔成數格。</w:t>
      </w:r>
    </w:p>
    <w:p w:rsidR="00EF3C42" w:rsidRDefault="00E450B9" w:rsidP="00E450B9">
      <w:pPr>
        <w:ind w:leftChars="473" w:left="1560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</w:t>
      </w:r>
      <w:proofErr w:type="gramStart"/>
      <w:r w:rsidR="00EF3C42">
        <w:rPr>
          <w:rFonts w:ascii="標楷體" w:eastAsia="標楷體" w:hAnsi="標楷體" w:hint="eastAsia"/>
          <w:szCs w:val="24"/>
        </w:rPr>
        <w:t>側拉板</w:t>
      </w:r>
      <w:proofErr w:type="gramEnd"/>
      <w:r w:rsidR="00EF3C42" w:rsidRPr="00B6124B">
        <w:rPr>
          <w:rFonts w:ascii="標楷體" w:eastAsia="標楷體" w:hAnsi="標楷體"/>
          <w:szCs w:val="24"/>
        </w:rPr>
        <w:t>：</w:t>
      </w:r>
      <w:r w:rsidR="00EF3C42" w:rsidRPr="00EF3C42">
        <w:rPr>
          <w:rFonts w:ascii="標楷體" w:eastAsia="標楷體" w:hAnsi="標楷體" w:hint="eastAsia"/>
          <w:szCs w:val="24"/>
        </w:rPr>
        <w:t>不用時可收納於檯面下方。</w:t>
      </w:r>
    </w:p>
    <w:p w:rsidR="00EF3C42" w:rsidRDefault="00EF3C42" w:rsidP="00E450B9">
      <w:pPr>
        <w:ind w:leftChars="473" w:left="1560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</w:t>
      </w:r>
      <w:r w:rsidRPr="00EF3C42">
        <w:rPr>
          <w:rFonts w:ascii="標楷體" w:eastAsia="標楷體" w:hAnsi="標楷體" w:hint="eastAsia"/>
          <w:szCs w:val="24"/>
        </w:rPr>
        <w:t>推送把手：安裝於檯面前緣。</w:t>
      </w:r>
    </w:p>
    <w:p w:rsidR="00EF3C42" w:rsidRDefault="00EF3C42" w:rsidP="00E450B9">
      <w:pPr>
        <w:ind w:leftChars="473" w:left="1560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(7)</w:t>
      </w:r>
      <w:r w:rsidRPr="00EF3C42">
        <w:rPr>
          <w:rFonts w:hint="eastAsia"/>
        </w:rPr>
        <w:t xml:space="preserve"> </w:t>
      </w:r>
      <w:r w:rsidRPr="00EF3C42">
        <w:rPr>
          <w:rFonts w:ascii="標楷體" w:eastAsia="標楷體" w:hAnsi="標楷體" w:hint="eastAsia"/>
          <w:szCs w:val="24"/>
        </w:rPr>
        <w:t>5英吋</w:t>
      </w:r>
      <w:r>
        <w:rPr>
          <w:rFonts w:ascii="標楷體" w:eastAsia="標楷體" w:hAnsi="標楷體" w:hint="eastAsia"/>
          <w:szCs w:val="24"/>
        </w:rPr>
        <w:t>防塵</w:t>
      </w:r>
      <w:r w:rsidRPr="00EF3C42">
        <w:rPr>
          <w:rFonts w:ascii="標楷體" w:eastAsia="標楷體" w:hAnsi="標楷體" w:hint="eastAsia"/>
          <w:szCs w:val="24"/>
        </w:rPr>
        <w:t>輪(</w:t>
      </w:r>
      <w:r>
        <w:rPr>
          <w:rFonts w:ascii="標楷體" w:eastAsia="標楷體" w:hAnsi="標楷體" w:hint="eastAsia"/>
          <w:szCs w:val="24"/>
        </w:rPr>
        <w:t>前</w:t>
      </w:r>
      <w:r w:rsidRPr="00EF3C42">
        <w:rPr>
          <w:rFonts w:ascii="標楷體" w:eastAsia="標楷體" w:hAnsi="標楷體" w:hint="eastAsia"/>
          <w:szCs w:val="24"/>
        </w:rPr>
        <w:t>2輪附煞車)。</w:t>
      </w:r>
    </w:p>
    <w:p w:rsidR="00B53570" w:rsidRPr="00E450B9" w:rsidRDefault="00EF3C42" w:rsidP="00B53570">
      <w:pPr>
        <w:ind w:leftChars="473" w:left="1560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(8)</w:t>
      </w:r>
      <w:proofErr w:type="gramStart"/>
      <w:r>
        <w:rPr>
          <w:rFonts w:ascii="標楷體" w:eastAsia="標楷體" w:hAnsi="標楷體" w:hint="eastAsia"/>
          <w:szCs w:val="24"/>
        </w:rPr>
        <w:t>金屬</w:t>
      </w:r>
      <w:r w:rsidR="00E450B9">
        <w:rPr>
          <w:rFonts w:ascii="標楷體" w:eastAsia="標楷體" w:hAnsi="標楷體" w:hint="eastAsia"/>
          <w:szCs w:val="24"/>
        </w:rPr>
        <w:t>掛籃</w:t>
      </w:r>
      <w:proofErr w:type="gramEnd"/>
      <w:r w:rsidRPr="00B6124B"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H38cm</w:t>
      </w:r>
      <w:r w:rsidRPr="00EF3C42">
        <w:rPr>
          <w:rFonts w:ascii="標楷體" w:eastAsia="標楷體" w:hAnsi="標楷體" w:hint="eastAsia"/>
          <w:szCs w:val="24"/>
        </w:rPr>
        <w:t>×</w:t>
      </w:r>
      <w:r>
        <w:rPr>
          <w:rFonts w:ascii="標楷體" w:eastAsia="標楷體" w:hAnsi="標楷體" w:hint="eastAsia"/>
          <w:szCs w:val="24"/>
        </w:rPr>
        <w:t>L14cm</w:t>
      </w:r>
      <w:r w:rsidRPr="00EF3C42">
        <w:rPr>
          <w:rFonts w:ascii="標楷體" w:eastAsia="標楷體" w:hAnsi="標楷體" w:hint="eastAsia"/>
          <w:szCs w:val="24"/>
        </w:rPr>
        <w:t>×</w:t>
      </w:r>
      <w:r>
        <w:rPr>
          <w:rFonts w:ascii="標楷體" w:eastAsia="標楷體" w:hAnsi="標楷體" w:hint="eastAsia"/>
          <w:szCs w:val="24"/>
        </w:rPr>
        <w:t>H</w:t>
      </w:r>
      <w:r w:rsidRPr="00EF3C42">
        <w:rPr>
          <w:rFonts w:ascii="標楷體" w:eastAsia="標楷體" w:hAnsi="標楷體" w:hint="eastAsia"/>
          <w:szCs w:val="24"/>
        </w:rPr>
        <w:t>16cm ±2cm。</w:t>
      </w:r>
    </w:p>
    <w:p w:rsidR="00B53570" w:rsidRDefault="00EF3C42" w:rsidP="00B612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</w:t>
      </w:r>
      <w:r w:rsidR="00B6124B" w:rsidRPr="00B6124B">
        <w:rPr>
          <w:rFonts w:ascii="標楷體" w:eastAsia="標楷體" w:hAnsi="標楷體"/>
          <w:szCs w:val="24"/>
        </w:rPr>
        <w:t>、</w:t>
      </w:r>
      <w:proofErr w:type="gramStart"/>
      <w:r w:rsidR="00B53570" w:rsidRPr="00B53570">
        <w:rPr>
          <w:rFonts w:ascii="標楷體" w:eastAsia="標楷體" w:hAnsi="標楷體" w:hint="eastAsia"/>
          <w:szCs w:val="24"/>
        </w:rPr>
        <w:t>鋰鐵電池組</w:t>
      </w:r>
      <w:proofErr w:type="gramEnd"/>
      <w:r w:rsidR="00B53570" w:rsidRPr="00B53570">
        <w:rPr>
          <w:rFonts w:ascii="標楷體" w:eastAsia="標楷體" w:hAnsi="標楷體" w:hint="eastAsia"/>
          <w:szCs w:val="24"/>
        </w:rPr>
        <w:t>(200W)</w:t>
      </w:r>
      <w:r w:rsidR="00B53570" w:rsidRPr="00B6124B">
        <w:rPr>
          <w:rFonts w:ascii="標楷體" w:eastAsia="標楷體" w:hAnsi="標楷體"/>
          <w:szCs w:val="24"/>
        </w:rPr>
        <w:t>：</w:t>
      </w:r>
    </w:p>
    <w:p w:rsidR="00B53570" w:rsidRDefault="00B53570" w:rsidP="00B53570">
      <w:pPr>
        <w:ind w:firstLineChars="472" w:firstLine="11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(1)</w:t>
      </w:r>
      <w:r w:rsidRPr="00B53570">
        <w:rPr>
          <w:rFonts w:ascii="標楷體" w:eastAsia="標楷體" w:hAnsi="標楷體" w:hint="eastAsia"/>
          <w:szCs w:val="24"/>
        </w:rPr>
        <w:t>可供工作車配置資訊設備使用4小時以上。</w:t>
      </w:r>
    </w:p>
    <w:p w:rsidR="00B53570" w:rsidRDefault="00B53570" w:rsidP="00B53570">
      <w:pPr>
        <w:ind w:leftChars="472" w:left="141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r w:rsidRPr="00B53570">
        <w:rPr>
          <w:rFonts w:ascii="標楷體" w:eastAsia="標楷體" w:hAnsi="標楷體" w:hint="eastAsia"/>
          <w:szCs w:val="24"/>
        </w:rPr>
        <w:t>外殼</w:t>
      </w:r>
      <w:proofErr w:type="gramStart"/>
      <w:r w:rsidRPr="00B53570">
        <w:rPr>
          <w:rFonts w:ascii="標楷體" w:eastAsia="標楷體" w:hAnsi="標楷體" w:hint="eastAsia"/>
          <w:szCs w:val="24"/>
        </w:rPr>
        <w:t>不</w:t>
      </w:r>
      <w:proofErr w:type="gramEnd"/>
      <w:r w:rsidRPr="00B53570">
        <w:rPr>
          <w:rFonts w:ascii="標楷體" w:eastAsia="標楷體" w:hAnsi="標楷體" w:hint="eastAsia"/>
          <w:szCs w:val="24"/>
        </w:rPr>
        <w:t>燃材質，如為塑</w:t>
      </w:r>
      <w:proofErr w:type="gramStart"/>
      <w:r w:rsidRPr="00B53570">
        <w:rPr>
          <w:rFonts w:ascii="標楷體" w:eastAsia="標楷體" w:hAnsi="標楷體" w:hint="eastAsia"/>
          <w:szCs w:val="24"/>
        </w:rPr>
        <w:t>鋼製需通過</w:t>
      </w:r>
      <w:proofErr w:type="gramEnd"/>
      <w:r w:rsidRPr="00B53570">
        <w:rPr>
          <w:rFonts w:ascii="標楷體" w:eastAsia="標楷體" w:hAnsi="標楷體" w:hint="eastAsia"/>
          <w:szCs w:val="24"/>
        </w:rPr>
        <w:t>防火等級UL-94。(附國家認可機構檢測證明)</w:t>
      </w:r>
    </w:p>
    <w:p w:rsidR="00B53570" w:rsidRDefault="00B53570" w:rsidP="00B53570">
      <w:pPr>
        <w:ind w:leftChars="472" w:left="141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</w:t>
      </w:r>
      <w:r w:rsidRPr="00B53570">
        <w:rPr>
          <w:rFonts w:ascii="標楷體" w:eastAsia="標楷體" w:hAnsi="標楷體" w:hint="eastAsia"/>
          <w:szCs w:val="24"/>
        </w:rPr>
        <w:t>整個電池通過 IEC62133或UL 2054認證或 UL 2054及經濟部標準檢驗局(BSMI)安全認證。(附國家認可機構檢測證明)</w:t>
      </w:r>
    </w:p>
    <w:p w:rsidR="00B53570" w:rsidRDefault="00B53570" w:rsidP="00B53570">
      <w:pPr>
        <w:ind w:leftChars="472" w:left="1416" w:hangingChars="118" w:hanging="283"/>
        <w:rPr>
          <w:rFonts w:ascii="標楷體" w:eastAsia="標楷體" w:hAnsi="標楷體"/>
          <w:szCs w:val="24"/>
        </w:rPr>
      </w:pPr>
      <w:r w:rsidRPr="00B53570">
        <w:rPr>
          <w:rFonts w:ascii="標楷體" w:eastAsia="標楷體" w:hAnsi="標楷體" w:hint="eastAsia"/>
          <w:szCs w:val="24"/>
        </w:rPr>
        <w:t>(4)電池芯</w:t>
      </w:r>
      <w:proofErr w:type="gramStart"/>
      <w:r w:rsidRPr="00B53570">
        <w:rPr>
          <w:rFonts w:ascii="標楷體" w:eastAsia="標楷體" w:hAnsi="標楷體" w:hint="eastAsia"/>
          <w:szCs w:val="24"/>
        </w:rPr>
        <w:t>採用鋰鐵聚合物</w:t>
      </w:r>
      <w:proofErr w:type="gramEnd"/>
      <w:r w:rsidRPr="00B53570">
        <w:rPr>
          <w:rFonts w:ascii="標楷體" w:eastAsia="標楷體" w:hAnsi="標楷體" w:hint="eastAsia"/>
          <w:szCs w:val="24"/>
        </w:rPr>
        <w:t>(LiFePO4)製作，需符合無鉛認證。(附國家認可機構檢測證明)</w:t>
      </w:r>
    </w:p>
    <w:p w:rsidR="00B53570" w:rsidRPr="00B53570" w:rsidRDefault="00B53570" w:rsidP="00B53570">
      <w:pPr>
        <w:ind w:leftChars="472" w:left="1416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</w:t>
      </w:r>
      <w:r w:rsidRPr="00B53570">
        <w:rPr>
          <w:rFonts w:ascii="標楷體" w:eastAsia="標楷體" w:hAnsi="標楷體" w:hint="eastAsia"/>
          <w:szCs w:val="24"/>
        </w:rPr>
        <w:t>電量耗弱指示器：須獨立於電腦之外，蓄電池需有標示清楚之電量顯示面板，電量燈號5格(含)以上。</w:t>
      </w:r>
    </w:p>
    <w:p w:rsidR="00586ED8" w:rsidRPr="00B6124B" w:rsidRDefault="00B53570" w:rsidP="00B6124B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7、</w:t>
      </w:r>
      <w:r w:rsidR="00EF3C42" w:rsidRPr="00EF3C42">
        <w:rPr>
          <w:rFonts w:ascii="標楷體" w:eastAsia="標楷體" w:hAnsi="標楷體" w:hint="eastAsia"/>
          <w:szCs w:val="24"/>
        </w:rPr>
        <w:t>保固三年</w:t>
      </w:r>
      <w:r w:rsidRPr="00B53570">
        <w:rPr>
          <w:rFonts w:ascii="標楷體" w:eastAsia="標楷體" w:hAnsi="標楷體" w:hint="eastAsia"/>
          <w:szCs w:val="24"/>
        </w:rPr>
        <w:t>(</w:t>
      </w:r>
      <w:proofErr w:type="gramStart"/>
      <w:r w:rsidRPr="00B53570">
        <w:rPr>
          <w:rFonts w:ascii="標楷體" w:eastAsia="標楷體" w:hAnsi="標楷體" w:hint="eastAsia"/>
          <w:szCs w:val="24"/>
        </w:rPr>
        <w:t>鋰鐵電池</w:t>
      </w:r>
      <w:proofErr w:type="gramEnd"/>
      <w:r w:rsidRPr="00B53570">
        <w:rPr>
          <w:rFonts w:ascii="標楷體" w:eastAsia="標楷體" w:hAnsi="標楷體" w:hint="eastAsia"/>
          <w:szCs w:val="24"/>
        </w:rPr>
        <w:t>充滿後使用未達0.5小時應更換新品)</w:t>
      </w:r>
      <w:r w:rsidR="00B6124B" w:rsidRPr="00B6124B">
        <w:rPr>
          <w:rFonts w:ascii="標楷體" w:eastAsia="標楷體" w:hAnsi="標楷體"/>
          <w:szCs w:val="24"/>
        </w:rPr>
        <w:t xml:space="preserve">。 </w:t>
      </w:r>
    </w:p>
    <w:sectPr w:rsidR="00586ED8" w:rsidRPr="00B612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04"/>
    <w:rsid w:val="00097393"/>
    <w:rsid w:val="000A02A6"/>
    <w:rsid w:val="0018579F"/>
    <w:rsid w:val="00371C4C"/>
    <w:rsid w:val="00377EAC"/>
    <w:rsid w:val="00586ED8"/>
    <w:rsid w:val="0064799C"/>
    <w:rsid w:val="00673D2D"/>
    <w:rsid w:val="00721074"/>
    <w:rsid w:val="007E1599"/>
    <w:rsid w:val="008F64F1"/>
    <w:rsid w:val="009C4236"/>
    <w:rsid w:val="00A43FAF"/>
    <w:rsid w:val="00B01A04"/>
    <w:rsid w:val="00B53570"/>
    <w:rsid w:val="00B6124B"/>
    <w:rsid w:val="00DC4102"/>
    <w:rsid w:val="00DE6894"/>
    <w:rsid w:val="00E450B9"/>
    <w:rsid w:val="00EF3C42"/>
    <w:rsid w:val="00F1080A"/>
    <w:rsid w:val="00F7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E5FE"/>
  <w15:chartTrackingRefBased/>
  <w15:docId w15:val="{E9FD303F-5B25-4E07-967A-C7FF1713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2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林思親</dc:creator>
  <cp:keywords/>
  <dc:description/>
  <cp:lastModifiedBy>林思親</cp:lastModifiedBy>
  <cp:revision>17</cp:revision>
  <dcterms:created xsi:type="dcterms:W3CDTF">2024-12-23T05:53:00Z</dcterms:created>
  <dcterms:modified xsi:type="dcterms:W3CDTF">2026-02-03T07:19:00Z</dcterms:modified>
  <cp:contentStatus>完稿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