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FC" w:rsidRPr="00F1438F" w:rsidRDefault="00843CFC" w:rsidP="00843CFC">
      <w:pPr>
        <w:jc w:val="center"/>
        <w:rPr>
          <w:rFonts w:ascii="標楷體" w:eastAsia="標楷體" w:hAnsi="標楷體"/>
          <w:sz w:val="44"/>
          <w:szCs w:val="44"/>
        </w:rPr>
      </w:pPr>
      <w:r w:rsidRPr="00737EE7">
        <w:rPr>
          <w:rFonts w:ascii="標楷體" w:eastAsia="標楷體" w:hAnsi="標楷體" w:hint="eastAsia"/>
          <w:sz w:val="44"/>
          <w:szCs w:val="44"/>
        </w:rPr>
        <w:t>輔大附醫 醫療儀器</w:t>
      </w:r>
      <w:r>
        <w:rPr>
          <w:rFonts w:ascii="標楷體" w:eastAsia="標楷體" w:hAnsi="標楷體" w:hint="eastAsia"/>
          <w:sz w:val="44"/>
          <w:szCs w:val="44"/>
        </w:rPr>
        <w:t>請購</w:t>
      </w:r>
      <w:r w:rsidRPr="00737EE7">
        <w:rPr>
          <w:rFonts w:ascii="標楷體" w:eastAsia="標楷體" w:hAnsi="標楷體" w:hint="eastAsia"/>
          <w:sz w:val="44"/>
          <w:szCs w:val="44"/>
        </w:rPr>
        <w:t>規格</w:t>
      </w:r>
      <w:r>
        <w:rPr>
          <w:rFonts w:ascii="標楷體" w:eastAsia="標楷體" w:hAnsi="標楷體" w:hint="eastAsia"/>
          <w:sz w:val="44"/>
          <w:szCs w:val="44"/>
        </w:rPr>
        <w:t>書</w:t>
      </w:r>
    </w:p>
    <w:p w:rsidR="00861058" w:rsidRPr="00CD645B" w:rsidRDefault="005758F4" w:rsidP="00607553">
      <w:pPr>
        <w:ind w:right="240"/>
        <w:rPr>
          <w:rFonts w:ascii="標楷體" w:eastAsia="標楷體" w:hAnsi="標楷體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</w:t>
      </w:r>
      <w:r w:rsidR="00861058" w:rsidRPr="00CD645B">
        <w:rPr>
          <w:rFonts w:ascii="標楷體" w:eastAsia="標楷體" w:hAnsi="標楷體" w:hint="eastAsia"/>
          <w:szCs w:val="24"/>
        </w:rPr>
        <w:t>購單位：</w:t>
      </w:r>
      <w:r w:rsidR="00A21AA3"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C13928">
        <w:rPr>
          <w:rFonts w:ascii="標楷體" w:eastAsia="標楷體" w:hAnsi="標楷體" w:hint="eastAsia"/>
          <w:szCs w:val="24"/>
          <w:u w:val="single"/>
        </w:rPr>
        <w:t>手術室</w:t>
      </w:r>
      <w:r w:rsidR="00861058"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</w:p>
    <w:p w:rsidR="0029233C" w:rsidRPr="00120C40" w:rsidRDefault="0029233C" w:rsidP="00607553">
      <w:pPr>
        <w:rPr>
          <w:rFonts w:ascii="標楷體" w:eastAsia="標楷體" w:hAnsi="標楷體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請購儀器名稱：</w:t>
      </w:r>
      <w:r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C543C" w:rsidRPr="008C543C">
        <w:rPr>
          <w:rFonts w:ascii="標楷體" w:eastAsia="標楷體" w:hAnsi="標楷體" w:hint="eastAsia"/>
          <w:szCs w:val="24"/>
          <w:u w:val="single"/>
        </w:rPr>
        <w:t>個人用鉛防護設備(鉛衣</w:t>
      </w:r>
      <w:r w:rsidR="00D400FE">
        <w:rPr>
          <w:rFonts w:ascii="標楷體" w:eastAsia="標楷體" w:hAnsi="標楷體" w:hint="eastAsia"/>
          <w:szCs w:val="24"/>
          <w:u w:val="single"/>
        </w:rPr>
        <w:t>、</w:t>
      </w:r>
      <w:r w:rsidR="00D400FE" w:rsidRPr="00D400FE">
        <w:rPr>
          <w:rFonts w:ascii="標楷體" w:eastAsia="標楷體" w:hAnsi="標楷體" w:hint="eastAsia"/>
          <w:szCs w:val="24"/>
          <w:u w:val="single"/>
        </w:rPr>
        <w:t>鉛頸圈</w:t>
      </w:r>
      <w:r w:rsidR="008C543C" w:rsidRPr="008C543C">
        <w:rPr>
          <w:rFonts w:ascii="標楷體" w:eastAsia="標楷體" w:hAnsi="標楷體" w:hint="eastAsia"/>
          <w:szCs w:val="24"/>
          <w:u w:val="single"/>
        </w:rPr>
        <w:t>)</w:t>
      </w:r>
      <w:r w:rsidR="00120C40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CD645B">
        <w:rPr>
          <w:rFonts w:ascii="標楷體" w:eastAsia="標楷體" w:hAnsi="標楷體" w:hint="eastAsia"/>
          <w:szCs w:val="24"/>
        </w:rPr>
        <w:t xml:space="preserve"> </w:t>
      </w:r>
      <w:r w:rsidRPr="00CD645B">
        <w:rPr>
          <w:rFonts w:ascii="Times New Roman" w:eastAsia="標楷體" w:hAnsi="標楷體" w:cs="Times New Roman"/>
          <w:szCs w:val="24"/>
        </w:rPr>
        <w:t>數量：</w:t>
      </w:r>
      <w:r w:rsidRPr="00CD645B">
        <w:rPr>
          <w:rFonts w:ascii="Times New Roman" w:eastAsia="標楷體" w:hAnsi="Times New Roman" w:cs="Times New Roman"/>
          <w:szCs w:val="24"/>
          <w:u w:val="single"/>
        </w:rPr>
        <w:t> </w:t>
      </w:r>
      <w:r w:rsidR="00D400FE">
        <w:rPr>
          <w:rFonts w:ascii="Times New Roman" w:eastAsia="標楷體" w:hAnsi="Times New Roman" w:cs="Times New Roman" w:hint="eastAsia"/>
          <w:szCs w:val="24"/>
          <w:u w:val="single"/>
        </w:rPr>
        <w:t>共</w:t>
      </w:r>
      <w:r w:rsidR="006E79AB">
        <w:rPr>
          <w:rFonts w:ascii="Times New Roman" w:eastAsia="標楷體" w:hAnsi="Times New Roman" w:cs="Times New Roman" w:hint="eastAsia"/>
          <w:szCs w:val="24"/>
          <w:u w:val="single"/>
        </w:rPr>
        <w:t>5</w:t>
      </w:r>
      <w:bookmarkStart w:id="0" w:name="_GoBack"/>
      <w:bookmarkEnd w:id="0"/>
      <w:r w:rsidR="006E79AB">
        <w:rPr>
          <w:rFonts w:ascii="Times New Roman" w:eastAsia="標楷體" w:hAnsi="Times New Roman" w:cs="Times New Roman" w:hint="eastAsia"/>
          <w:szCs w:val="24"/>
          <w:u w:val="single"/>
        </w:rPr>
        <w:t>套</w:t>
      </w:r>
      <w:r w:rsidR="006E79AB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</w:p>
    <w:p w:rsidR="0029233C" w:rsidRDefault="0029233C" w:rsidP="00607553">
      <w:pPr>
        <w:rPr>
          <w:rFonts w:ascii="標楷體" w:eastAsia="標楷體" w:hAnsi="標楷體"/>
          <w:szCs w:val="24"/>
        </w:rPr>
      </w:pPr>
      <w:r w:rsidRPr="00CD645B">
        <w:rPr>
          <w:rFonts w:ascii="標楷體" w:eastAsia="標楷體" w:hAnsi="標楷體" w:hint="eastAsia"/>
          <w:szCs w:val="24"/>
        </w:rPr>
        <w:t>詳細規格說明: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0058"/>
      </w:tblGrid>
      <w:tr w:rsidR="00120C40" w:rsidTr="00120C40">
        <w:trPr>
          <w:trHeight w:val="450"/>
        </w:trPr>
        <w:tc>
          <w:tcPr>
            <w:tcW w:w="704" w:type="dxa"/>
            <w:vAlign w:val="center"/>
          </w:tcPr>
          <w:p w:rsidR="00120C40" w:rsidRDefault="00120C40" w:rsidP="00120C40">
            <w:pPr>
              <w:rPr>
                <w:rFonts w:ascii="標楷體" w:eastAsia="標楷體" w:hAnsi="標楷體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</w:tc>
        <w:tc>
          <w:tcPr>
            <w:tcW w:w="10058" w:type="dxa"/>
            <w:vAlign w:val="center"/>
          </w:tcPr>
          <w:p w:rsidR="00120C40" w:rsidRDefault="00120C40" w:rsidP="00120C40">
            <w:pPr>
              <w:rPr>
                <w:rFonts w:ascii="標楷體" w:eastAsia="標楷體" w:hAnsi="標楷體"/>
                <w:szCs w:val="24"/>
              </w:rPr>
            </w:pPr>
            <w:r w:rsidRPr="00120C40">
              <w:rPr>
                <w:rFonts w:ascii="標楷體" w:eastAsia="標楷體" w:hAnsi="標楷體" w:hint="eastAsia"/>
                <w:szCs w:val="24"/>
              </w:rPr>
              <w:t>功能、規格、數量</w:t>
            </w:r>
          </w:p>
        </w:tc>
      </w:tr>
      <w:tr w:rsidR="008C543C" w:rsidTr="00120C40">
        <w:trPr>
          <w:trHeight w:val="450"/>
        </w:trPr>
        <w:tc>
          <w:tcPr>
            <w:tcW w:w="704" w:type="dxa"/>
            <w:vAlign w:val="center"/>
          </w:tcPr>
          <w:p w:rsidR="008C543C" w:rsidRDefault="00C13928" w:rsidP="000D0A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058" w:type="dxa"/>
            <w:vAlign w:val="center"/>
          </w:tcPr>
          <w:p w:rsidR="008C543C" w:rsidRDefault="008C543C" w:rsidP="008C543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具全身</w:t>
            </w:r>
            <w:r w:rsidR="00C13928" w:rsidRPr="00C13928">
              <w:rPr>
                <w:rFonts w:ascii="標楷體" w:eastAsia="標楷體" w:hAnsi="標楷體" w:hint="eastAsia"/>
                <w:szCs w:val="24"/>
              </w:rPr>
              <w:t>單面</w:t>
            </w:r>
            <w:r>
              <w:rPr>
                <w:rFonts w:ascii="標楷體" w:eastAsia="標楷體" w:hAnsi="標楷體" w:hint="eastAsia"/>
                <w:szCs w:val="24"/>
              </w:rPr>
              <w:t>鉛衣，皆為無鉛，其樣式得標後需與單位確認。----------*</w:t>
            </w:r>
            <w:r w:rsidR="00C13928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  <w:p w:rsidR="008C543C" w:rsidRPr="008C543C" w:rsidRDefault="008C543C" w:rsidP="008C543C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C543C">
              <w:rPr>
                <w:rFonts w:ascii="標楷體" w:eastAsia="標楷體" w:hAnsi="標楷體" w:hint="eastAsia"/>
                <w:szCs w:val="24"/>
              </w:rPr>
              <w:t>鉛當量：前重疊處0.5mmpb，後0.25mmpb。</w:t>
            </w:r>
          </w:p>
          <w:p w:rsidR="008C543C" w:rsidRPr="008C543C" w:rsidRDefault="008C543C" w:rsidP="008C543C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C543C">
              <w:rPr>
                <w:rFonts w:ascii="標楷體" w:eastAsia="標楷體" w:hAnsi="標楷體" w:hint="eastAsia"/>
                <w:szCs w:val="24"/>
              </w:rPr>
              <w:t>配件：立領鉛頸圍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8C543C">
              <w:rPr>
                <w:rFonts w:ascii="標楷體" w:eastAsia="標楷體" w:hAnsi="標楷體" w:hint="eastAsia"/>
                <w:szCs w:val="24"/>
              </w:rPr>
              <w:t>前重疊處0.5mmpb，後0.25mmpb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8C543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B4FF3" w:rsidRPr="003B4FF3" w:rsidTr="00120C40">
        <w:trPr>
          <w:trHeight w:val="450"/>
        </w:trPr>
        <w:tc>
          <w:tcPr>
            <w:tcW w:w="704" w:type="dxa"/>
            <w:vAlign w:val="center"/>
          </w:tcPr>
          <w:p w:rsidR="003B4FF3" w:rsidRDefault="00C13928" w:rsidP="008C543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058" w:type="dxa"/>
            <w:vAlign w:val="center"/>
          </w:tcPr>
          <w:p w:rsidR="003B4FF3" w:rsidRDefault="003B4FF3" w:rsidP="003B4F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鉛衣尺寸</w:t>
            </w:r>
            <w:r w:rsidRPr="003B4FF3">
              <w:rPr>
                <w:rFonts w:ascii="標楷體" w:eastAsia="標楷體" w:hAnsi="標楷體" w:hint="eastAsia"/>
                <w:szCs w:val="24"/>
              </w:rPr>
              <w:t>依始用單位需求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B4FF3" w:rsidTr="008E56AF">
        <w:trPr>
          <w:trHeight w:val="450"/>
        </w:trPr>
        <w:tc>
          <w:tcPr>
            <w:tcW w:w="704" w:type="dxa"/>
            <w:vAlign w:val="center"/>
          </w:tcPr>
          <w:p w:rsidR="003B4FF3" w:rsidRDefault="00C13928" w:rsidP="003B4F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58" w:type="dxa"/>
          </w:tcPr>
          <w:p w:rsidR="003B4FF3" w:rsidRPr="000D0ABE" w:rsidRDefault="003B4FF3" w:rsidP="003B4FF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鉛衣</w:t>
            </w:r>
            <w:r w:rsidRPr="00D156E8">
              <w:rPr>
                <w:rFonts w:ascii="標楷體" w:eastAsia="標楷體" w:hAnsi="標楷體" w:hint="eastAsia"/>
                <w:bCs/>
                <w:color w:val="000000" w:themeColor="text1"/>
              </w:rPr>
              <w:t>保固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  <w:r w:rsidRPr="00D156E8">
              <w:rPr>
                <w:rFonts w:ascii="標楷體" w:eastAsia="標楷體" w:hAnsi="標楷體" w:hint="eastAsia"/>
                <w:bCs/>
                <w:color w:val="000000" w:themeColor="text1"/>
              </w:rPr>
              <w:t>年。</w:t>
            </w:r>
          </w:p>
        </w:tc>
      </w:tr>
    </w:tbl>
    <w:p w:rsidR="0029233C" w:rsidRPr="00737EE7" w:rsidRDefault="0029233C" w:rsidP="00CD645B"/>
    <w:sectPr w:rsidR="0029233C" w:rsidRPr="00737EE7" w:rsidSect="006B527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4B" w:rsidRDefault="0094564B" w:rsidP="00D93BED">
      <w:r>
        <w:separator/>
      </w:r>
    </w:p>
  </w:endnote>
  <w:endnote w:type="continuationSeparator" w:id="0">
    <w:p w:rsidR="0094564B" w:rsidRDefault="0094564B" w:rsidP="00D9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4B" w:rsidRDefault="0094564B" w:rsidP="00D93BED">
      <w:r>
        <w:separator/>
      </w:r>
    </w:p>
  </w:footnote>
  <w:footnote w:type="continuationSeparator" w:id="0">
    <w:p w:rsidR="0094564B" w:rsidRDefault="0094564B" w:rsidP="00D93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2D8"/>
    <w:multiLevelType w:val="hybridMultilevel"/>
    <w:tmpl w:val="877E4DD8"/>
    <w:lvl w:ilvl="0" w:tplc="38CE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11BF0"/>
    <w:multiLevelType w:val="hybridMultilevel"/>
    <w:tmpl w:val="818C74DE"/>
    <w:lvl w:ilvl="0" w:tplc="C6FA22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062F12"/>
    <w:multiLevelType w:val="hybridMultilevel"/>
    <w:tmpl w:val="438A8B6A"/>
    <w:lvl w:ilvl="0" w:tplc="998883BC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DBB44504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21134"/>
    <w:multiLevelType w:val="hybridMultilevel"/>
    <w:tmpl w:val="C3ECDB82"/>
    <w:lvl w:ilvl="0" w:tplc="31AC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BF420D3"/>
    <w:multiLevelType w:val="hybridMultilevel"/>
    <w:tmpl w:val="A87E9E6E"/>
    <w:lvl w:ilvl="0" w:tplc="B158E8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267223"/>
    <w:multiLevelType w:val="hybridMultilevel"/>
    <w:tmpl w:val="E8A0F864"/>
    <w:lvl w:ilvl="0" w:tplc="E2240D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6E3EE9"/>
    <w:multiLevelType w:val="hybridMultilevel"/>
    <w:tmpl w:val="C2E2D4A2"/>
    <w:lvl w:ilvl="0" w:tplc="8E90C0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552E3F"/>
    <w:multiLevelType w:val="hybridMultilevel"/>
    <w:tmpl w:val="8D06C112"/>
    <w:lvl w:ilvl="0" w:tplc="43FC6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605171"/>
    <w:multiLevelType w:val="hybridMultilevel"/>
    <w:tmpl w:val="C1EE7510"/>
    <w:lvl w:ilvl="0" w:tplc="2FC2B2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7D"/>
    <w:rsid w:val="00016AFD"/>
    <w:rsid w:val="0004226C"/>
    <w:rsid w:val="000618FE"/>
    <w:rsid w:val="000D0ABE"/>
    <w:rsid w:val="000F3CEB"/>
    <w:rsid w:val="00120C40"/>
    <w:rsid w:val="001939C7"/>
    <w:rsid w:val="001A3F77"/>
    <w:rsid w:val="001B19A5"/>
    <w:rsid w:val="001B49F7"/>
    <w:rsid w:val="001B6E4C"/>
    <w:rsid w:val="00263744"/>
    <w:rsid w:val="00264FD9"/>
    <w:rsid w:val="00283A4E"/>
    <w:rsid w:val="002911FB"/>
    <w:rsid w:val="0029233C"/>
    <w:rsid w:val="002E1B2C"/>
    <w:rsid w:val="003B4FF3"/>
    <w:rsid w:val="003C69E0"/>
    <w:rsid w:val="00400CA8"/>
    <w:rsid w:val="00421B35"/>
    <w:rsid w:val="004238E7"/>
    <w:rsid w:val="00474445"/>
    <w:rsid w:val="0050030A"/>
    <w:rsid w:val="00540CF9"/>
    <w:rsid w:val="00553E70"/>
    <w:rsid w:val="00557EC9"/>
    <w:rsid w:val="005758F4"/>
    <w:rsid w:val="005A15D5"/>
    <w:rsid w:val="00607553"/>
    <w:rsid w:val="00653EB9"/>
    <w:rsid w:val="006632A8"/>
    <w:rsid w:val="00672165"/>
    <w:rsid w:val="006B527D"/>
    <w:rsid w:val="006E3A64"/>
    <w:rsid w:val="006E79AB"/>
    <w:rsid w:val="00704342"/>
    <w:rsid w:val="00737EE7"/>
    <w:rsid w:val="00760C11"/>
    <w:rsid w:val="007736CD"/>
    <w:rsid w:val="00843CFC"/>
    <w:rsid w:val="00861058"/>
    <w:rsid w:val="008921A3"/>
    <w:rsid w:val="008C543C"/>
    <w:rsid w:val="00904FEE"/>
    <w:rsid w:val="0091609C"/>
    <w:rsid w:val="0093492A"/>
    <w:rsid w:val="0094564B"/>
    <w:rsid w:val="00961DE3"/>
    <w:rsid w:val="00980992"/>
    <w:rsid w:val="00A1484F"/>
    <w:rsid w:val="00A21AA3"/>
    <w:rsid w:val="00A25158"/>
    <w:rsid w:val="00AC69B8"/>
    <w:rsid w:val="00B15233"/>
    <w:rsid w:val="00B33ECA"/>
    <w:rsid w:val="00B51617"/>
    <w:rsid w:val="00B57288"/>
    <w:rsid w:val="00B63042"/>
    <w:rsid w:val="00B8159F"/>
    <w:rsid w:val="00BC309C"/>
    <w:rsid w:val="00BD6A34"/>
    <w:rsid w:val="00C03EA1"/>
    <w:rsid w:val="00C100F2"/>
    <w:rsid w:val="00C13928"/>
    <w:rsid w:val="00C80C32"/>
    <w:rsid w:val="00CA102D"/>
    <w:rsid w:val="00CD4509"/>
    <w:rsid w:val="00CD645B"/>
    <w:rsid w:val="00D156E8"/>
    <w:rsid w:val="00D400FE"/>
    <w:rsid w:val="00D93BED"/>
    <w:rsid w:val="00DB3B54"/>
    <w:rsid w:val="00E038EB"/>
    <w:rsid w:val="00E609C1"/>
    <w:rsid w:val="00F1438F"/>
    <w:rsid w:val="00F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EB8EF"/>
  <w15:docId w15:val="{E8A51472-7073-4638-AB71-FA2D6C27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2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11FB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2911FB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2911FB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2911FB"/>
    <w:rPr>
      <w:rFonts w:ascii="標楷體" w:eastAsia="標楷體" w:hAnsi="標楷體"/>
    </w:rPr>
  </w:style>
  <w:style w:type="paragraph" w:styleId="a8">
    <w:name w:val="List Paragraph"/>
    <w:basedOn w:val="a"/>
    <w:uiPriority w:val="34"/>
    <w:qFormat/>
    <w:rsid w:val="0070434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3BE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3BED"/>
    <w:rPr>
      <w:sz w:val="20"/>
      <w:szCs w:val="20"/>
    </w:rPr>
  </w:style>
  <w:style w:type="character" w:customStyle="1" w:styleId="shorttext">
    <w:name w:val="short_text"/>
    <w:rsid w:val="0029233C"/>
  </w:style>
  <w:style w:type="paragraph" w:styleId="ad">
    <w:name w:val="Balloon Text"/>
    <w:basedOn w:val="a"/>
    <w:link w:val="ae"/>
    <w:uiPriority w:val="99"/>
    <w:semiHidden/>
    <w:unhideWhenUsed/>
    <w:rsid w:val="00120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0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吳庭豐</dc:creator>
  <cp:lastModifiedBy>吳庭豐</cp:lastModifiedBy>
  <cp:revision>14</cp:revision>
  <cp:lastPrinted>2021-01-07T02:12:00Z</cp:lastPrinted>
  <dcterms:created xsi:type="dcterms:W3CDTF">2021-01-07T03:11:00Z</dcterms:created>
  <dcterms:modified xsi:type="dcterms:W3CDTF">2025-12-01T06:08:00Z</dcterms:modified>
</cp:coreProperties>
</file>