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E794" w14:textId="05C7437C" w:rsidR="007922C3" w:rsidRPr="008C436F" w:rsidRDefault="00C7517A" w:rsidP="007922C3">
      <w:pPr>
        <w:kinsoku w:val="0"/>
        <w:overflowPunct w:val="0"/>
        <w:autoSpaceDE w:val="0"/>
        <w:autoSpaceDN w:val="0"/>
        <w:adjustRightInd w:val="0"/>
        <w:snapToGrid w:val="0"/>
        <w:spacing w:line="480" w:lineRule="exact"/>
        <w:jc w:val="center"/>
        <w:rPr>
          <w:rFonts w:ascii="標楷體" w:eastAsia="標楷體" w:hAnsi="標楷體"/>
          <w:b/>
          <w:sz w:val="40"/>
          <w:szCs w:val="40"/>
        </w:rPr>
      </w:pPr>
      <w:bookmarkStart w:id="0" w:name="_GoBack"/>
      <w:bookmarkEnd w:id="0"/>
      <w:r w:rsidRPr="008C436F">
        <w:rPr>
          <w:rFonts w:ascii="標楷體" w:eastAsia="標楷體" w:hAnsi="標楷體" w:hint="eastAsia"/>
          <w:b/>
          <w:sz w:val="40"/>
          <w:szCs w:val="40"/>
        </w:rPr>
        <w:t>天主教</w:t>
      </w:r>
      <w:r w:rsidR="00F056D4" w:rsidRPr="008C436F">
        <w:rPr>
          <w:rFonts w:ascii="標楷體" w:eastAsia="標楷體" w:hAnsi="標楷體" w:hint="eastAsia"/>
          <w:b/>
          <w:sz w:val="40"/>
          <w:szCs w:val="40"/>
        </w:rPr>
        <w:t>輔仁大學附設醫院</w:t>
      </w:r>
    </w:p>
    <w:p w14:paraId="6A7FFA9F" w14:textId="43EA97B2" w:rsidR="00E86A71" w:rsidRPr="008C436F" w:rsidRDefault="00943F55" w:rsidP="00E86A71">
      <w:pPr>
        <w:kinsoku w:val="0"/>
        <w:overflowPunct w:val="0"/>
        <w:autoSpaceDE w:val="0"/>
        <w:autoSpaceDN w:val="0"/>
        <w:adjustRightInd w:val="0"/>
        <w:snapToGrid w:val="0"/>
        <w:spacing w:line="480" w:lineRule="exact"/>
        <w:jc w:val="center"/>
        <w:rPr>
          <w:rFonts w:ascii="標楷體" w:eastAsia="標楷體" w:hAnsi="標楷體"/>
          <w:b/>
          <w:sz w:val="40"/>
          <w:szCs w:val="40"/>
        </w:rPr>
      </w:pPr>
      <w:proofErr w:type="gramStart"/>
      <w:r w:rsidRPr="008C436F">
        <w:rPr>
          <w:rFonts w:ascii="標楷體" w:eastAsia="標楷體" w:hAnsi="標楷體" w:hint="eastAsia"/>
          <w:b/>
          <w:sz w:val="40"/>
          <w:szCs w:val="40"/>
        </w:rPr>
        <w:t>資安管理</w:t>
      </w:r>
      <w:proofErr w:type="gramEnd"/>
      <w:r w:rsidRPr="008C436F">
        <w:rPr>
          <w:rFonts w:ascii="標楷體" w:eastAsia="標楷體" w:hAnsi="標楷體" w:hint="eastAsia"/>
          <w:b/>
          <w:sz w:val="40"/>
          <w:szCs w:val="40"/>
        </w:rPr>
        <w:t>制度維運暨委</w:t>
      </w:r>
      <w:proofErr w:type="gramStart"/>
      <w:r w:rsidRPr="008C436F">
        <w:rPr>
          <w:rFonts w:ascii="標楷體" w:eastAsia="標楷體" w:hAnsi="標楷體" w:hint="eastAsia"/>
          <w:b/>
          <w:sz w:val="40"/>
          <w:szCs w:val="40"/>
        </w:rPr>
        <w:t>外</w:t>
      </w:r>
      <w:r w:rsidR="00950CEA" w:rsidRPr="008C436F">
        <w:rPr>
          <w:rFonts w:ascii="標楷體" w:eastAsia="標楷體" w:hAnsi="標楷體" w:hint="eastAsia"/>
          <w:b/>
          <w:sz w:val="40"/>
          <w:szCs w:val="40"/>
        </w:rPr>
        <w:t>續評</w:t>
      </w:r>
      <w:r w:rsidRPr="008C436F">
        <w:rPr>
          <w:rFonts w:ascii="標楷體" w:eastAsia="標楷體" w:hAnsi="標楷體" w:hint="eastAsia"/>
          <w:b/>
          <w:sz w:val="40"/>
          <w:szCs w:val="40"/>
        </w:rPr>
        <w:t>驗證</w:t>
      </w:r>
      <w:proofErr w:type="gramEnd"/>
      <w:r w:rsidRPr="008C436F">
        <w:rPr>
          <w:rFonts w:ascii="標楷體" w:eastAsia="標楷體" w:hAnsi="標楷體" w:hint="eastAsia"/>
          <w:b/>
          <w:sz w:val="40"/>
          <w:szCs w:val="40"/>
        </w:rPr>
        <w:t>服務</w:t>
      </w:r>
      <w:r w:rsidR="00E86A71" w:rsidRPr="008C436F">
        <w:rPr>
          <w:rFonts w:ascii="標楷體" w:eastAsia="標楷體" w:hAnsi="標楷體" w:hint="eastAsia"/>
          <w:b/>
          <w:sz w:val="40"/>
          <w:szCs w:val="40"/>
        </w:rPr>
        <w:t>需求書</w:t>
      </w:r>
    </w:p>
    <w:p w14:paraId="4ABE8824" w14:textId="77777777" w:rsidR="00B25DD3" w:rsidRPr="002E181D" w:rsidRDefault="00B25DD3" w:rsidP="00BE1D2A">
      <w:pPr>
        <w:spacing w:line="480" w:lineRule="exact"/>
        <w:rPr>
          <w:rFonts w:ascii="標楷體" w:eastAsia="標楷體" w:hAnsi="標楷體" w:cs="Arial"/>
          <w:b/>
        </w:rPr>
      </w:pPr>
      <w:r w:rsidRPr="002E181D">
        <w:rPr>
          <w:rFonts w:ascii="標楷體" w:eastAsia="標楷體" w:hAnsi="標楷體" w:cs="Arial"/>
          <w:b/>
        </w:rPr>
        <w:t>一、專案</w:t>
      </w:r>
      <w:r w:rsidR="0083761B" w:rsidRPr="002E181D">
        <w:rPr>
          <w:rFonts w:ascii="標楷體" w:eastAsia="標楷體" w:hAnsi="標楷體" w:cs="Arial"/>
          <w:b/>
        </w:rPr>
        <w:t>概述</w:t>
      </w:r>
    </w:p>
    <w:p w14:paraId="0A79B9E1" w14:textId="020E9A6E" w:rsidR="001B1349" w:rsidRPr="002E181D" w:rsidRDefault="00E75FA4" w:rsidP="00BE1D2A">
      <w:pPr>
        <w:autoSpaceDE w:val="0"/>
        <w:autoSpaceDN w:val="0"/>
        <w:adjustRightInd w:val="0"/>
        <w:spacing w:line="480" w:lineRule="exact"/>
        <w:rPr>
          <w:rFonts w:ascii="標楷體" w:eastAsia="標楷體" w:hAnsi="標楷體" w:cs="Arial"/>
          <w:spacing w:val="15"/>
        </w:rPr>
      </w:pPr>
      <w:r w:rsidRPr="002E181D">
        <w:rPr>
          <w:rFonts w:ascii="標楷體" w:eastAsia="標楷體" w:hAnsi="標楷體" w:cs="Arial"/>
          <w:spacing w:val="15"/>
        </w:rPr>
        <w:t xml:space="preserve">   </w:t>
      </w:r>
      <w:r w:rsidR="00F9122A" w:rsidRPr="002E181D">
        <w:rPr>
          <w:rFonts w:ascii="標楷體" w:eastAsia="標楷體" w:hAnsi="標楷體" w:cs="Arial" w:hint="eastAsia"/>
          <w:spacing w:val="15"/>
        </w:rPr>
        <w:t xml:space="preserve"> </w:t>
      </w:r>
      <w:r w:rsidR="00B426A8">
        <w:rPr>
          <w:rFonts w:ascii="標楷體" w:eastAsia="標楷體" w:hAnsi="標楷體" w:cs="Arial" w:hint="eastAsia"/>
          <w:spacing w:val="15"/>
        </w:rPr>
        <w:t>本院</w:t>
      </w:r>
      <w:r w:rsidR="00FC5923" w:rsidRPr="002E181D">
        <w:rPr>
          <w:rFonts w:ascii="標楷體" w:eastAsia="標楷體" w:hAnsi="標楷體" w:cs="Arial" w:hint="eastAsia"/>
          <w:spacing w:val="15"/>
        </w:rPr>
        <w:t>為符合ISO</w:t>
      </w:r>
      <w:r w:rsidR="00943F55">
        <w:rPr>
          <w:rFonts w:ascii="標楷體" w:eastAsia="標楷體" w:hAnsi="標楷體" w:cs="Arial"/>
          <w:spacing w:val="15"/>
        </w:rPr>
        <w:t xml:space="preserve"> </w:t>
      </w:r>
      <w:r w:rsidR="00FC5923" w:rsidRPr="002E181D">
        <w:rPr>
          <w:rFonts w:ascii="標楷體" w:eastAsia="標楷體" w:hAnsi="標楷體" w:cs="Arial" w:hint="eastAsia"/>
          <w:spacing w:val="15"/>
        </w:rPr>
        <w:t>27001</w:t>
      </w:r>
      <w:r w:rsidR="00943F55">
        <w:rPr>
          <w:rFonts w:ascii="標楷體" w:eastAsia="標楷體" w:hAnsi="標楷體" w:cs="Arial" w:hint="eastAsia"/>
          <w:spacing w:val="15"/>
        </w:rPr>
        <w:t>：</w:t>
      </w:r>
      <w:r w:rsidR="00FC5923" w:rsidRPr="002E181D">
        <w:rPr>
          <w:rFonts w:ascii="標楷體" w:eastAsia="標楷體" w:hAnsi="標楷體" w:cs="Arial" w:hint="eastAsia"/>
          <w:spacing w:val="15"/>
        </w:rPr>
        <w:t>2013相關規範驗證準則要求，</w:t>
      </w:r>
      <w:proofErr w:type="gramStart"/>
      <w:r w:rsidR="00B426A8">
        <w:rPr>
          <w:rFonts w:ascii="標楷體" w:eastAsia="標楷體" w:hAnsi="標楷體" w:cs="Arial" w:hint="eastAsia"/>
          <w:spacing w:val="15"/>
        </w:rPr>
        <w:t>辦理</w:t>
      </w:r>
      <w:r w:rsidR="00B426A8" w:rsidRPr="002E181D">
        <w:rPr>
          <w:rFonts w:ascii="標楷體" w:eastAsia="標楷體" w:hAnsi="標楷體" w:cs="Arial" w:hint="eastAsia"/>
          <w:spacing w:val="15"/>
        </w:rPr>
        <w:t>資安管理制度</w:t>
      </w:r>
      <w:r w:rsidR="00950CEA">
        <w:rPr>
          <w:rFonts w:ascii="標楷體" w:eastAsia="標楷體" w:hAnsi="標楷體" w:cs="Arial" w:hint="eastAsia"/>
          <w:spacing w:val="15"/>
        </w:rPr>
        <w:t>續評</w:t>
      </w:r>
      <w:r w:rsidR="00B426A8" w:rsidRPr="002E181D">
        <w:rPr>
          <w:rFonts w:ascii="標楷體" w:eastAsia="標楷體" w:hAnsi="標楷體" w:cs="Arial" w:hint="eastAsia"/>
          <w:spacing w:val="15"/>
        </w:rPr>
        <w:t>驗證</w:t>
      </w:r>
      <w:proofErr w:type="gramEnd"/>
      <w:r w:rsidR="00B426A8" w:rsidRPr="002E181D">
        <w:rPr>
          <w:rFonts w:ascii="標楷體" w:eastAsia="標楷體" w:hAnsi="標楷體" w:cs="Arial" w:hint="eastAsia"/>
          <w:spacing w:val="15"/>
        </w:rPr>
        <w:t>工作</w:t>
      </w:r>
      <w:r w:rsidR="00B426A8">
        <w:rPr>
          <w:rFonts w:ascii="標楷體" w:eastAsia="標楷體" w:hAnsi="標楷體" w:cs="Arial" w:hint="eastAsia"/>
          <w:spacing w:val="15"/>
        </w:rPr>
        <w:t>，</w:t>
      </w:r>
      <w:proofErr w:type="gramStart"/>
      <w:r w:rsidR="00FC5923" w:rsidRPr="002E181D">
        <w:rPr>
          <w:rFonts w:ascii="標楷體" w:eastAsia="標楷體" w:hAnsi="標楷體" w:cs="Arial" w:hint="eastAsia"/>
          <w:spacing w:val="15"/>
        </w:rPr>
        <w:t>爰</w:t>
      </w:r>
      <w:proofErr w:type="gramEnd"/>
      <w:r w:rsidR="00FC5923" w:rsidRPr="002E181D">
        <w:rPr>
          <w:rFonts w:ascii="標楷體" w:eastAsia="標楷體" w:hAnsi="標楷體" w:cs="Arial" w:hint="eastAsia"/>
          <w:spacing w:val="15"/>
        </w:rPr>
        <w:t>辦理本案採購</w:t>
      </w:r>
      <w:r w:rsidR="00343D84" w:rsidRPr="002E181D">
        <w:rPr>
          <w:rFonts w:ascii="標楷體" w:eastAsia="標楷體" w:hAnsi="標楷體" w:cs="Arial"/>
          <w:spacing w:val="15"/>
        </w:rPr>
        <w:t>。</w:t>
      </w:r>
    </w:p>
    <w:p w14:paraId="7ADC9652" w14:textId="77777777" w:rsidR="00B25DD3" w:rsidRPr="002E181D" w:rsidRDefault="00B25DD3" w:rsidP="00BE1D2A">
      <w:pPr>
        <w:spacing w:line="480" w:lineRule="exact"/>
        <w:rPr>
          <w:rFonts w:ascii="標楷體" w:eastAsia="標楷體" w:hAnsi="標楷體" w:cs="Arial"/>
          <w:b/>
        </w:rPr>
      </w:pPr>
      <w:r w:rsidRPr="002E181D">
        <w:rPr>
          <w:rFonts w:ascii="標楷體" w:eastAsia="標楷體" w:hAnsi="標楷體" w:cs="Arial"/>
          <w:b/>
        </w:rPr>
        <w:t>二、專案名稱</w:t>
      </w:r>
    </w:p>
    <w:p w14:paraId="7B7FC0B8" w14:textId="78D56D47" w:rsidR="0021201A" w:rsidRPr="002E181D" w:rsidRDefault="00A94707" w:rsidP="00BE1D2A">
      <w:pPr>
        <w:spacing w:line="480" w:lineRule="exact"/>
        <w:ind w:left="567"/>
        <w:jc w:val="both"/>
        <w:rPr>
          <w:rFonts w:ascii="標楷體" w:eastAsia="標楷體" w:hAnsi="標楷體"/>
        </w:rPr>
      </w:pPr>
      <w:r w:rsidRPr="002E181D">
        <w:rPr>
          <w:rFonts w:ascii="標楷體" w:eastAsia="標楷體" w:hAnsi="標楷體" w:cs="Arial"/>
          <w:spacing w:val="15"/>
        </w:rPr>
        <w:t xml:space="preserve"> </w:t>
      </w:r>
      <w:r w:rsidR="00FC5923" w:rsidRPr="002E181D">
        <w:rPr>
          <w:rFonts w:ascii="標楷體" w:eastAsia="標楷體" w:hAnsi="標楷體" w:cs="Arial" w:hint="eastAsia"/>
          <w:spacing w:val="15"/>
        </w:rPr>
        <w:t>天主教輔仁大學附設醫院「</w:t>
      </w:r>
      <w:proofErr w:type="gramStart"/>
      <w:r w:rsidR="00B10D34" w:rsidRPr="00B10D34">
        <w:rPr>
          <w:rFonts w:ascii="標楷體" w:eastAsia="標楷體" w:hAnsi="標楷體" w:cs="Arial" w:hint="eastAsia"/>
          <w:spacing w:val="15"/>
        </w:rPr>
        <w:t>資安管理</w:t>
      </w:r>
      <w:proofErr w:type="gramEnd"/>
      <w:r w:rsidR="00B10D34" w:rsidRPr="00B10D34">
        <w:rPr>
          <w:rFonts w:ascii="標楷體" w:eastAsia="標楷體" w:hAnsi="標楷體" w:cs="Arial" w:hint="eastAsia"/>
          <w:spacing w:val="15"/>
        </w:rPr>
        <w:t>制度維運暨委</w:t>
      </w:r>
      <w:proofErr w:type="gramStart"/>
      <w:r w:rsidR="00B10D34" w:rsidRPr="00B10D34">
        <w:rPr>
          <w:rFonts w:ascii="標楷體" w:eastAsia="標楷體" w:hAnsi="標楷體" w:cs="Arial" w:hint="eastAsia"/>
          <w:spacing w:val="15"/>
        </w:rPr>
        <w:t>外</w:t>
      </w:r>
      <w:r w:rsidR="00950CEA" w:rsidRPr="00017D50">
        <w:rPr>
          <w:rFonts w:ascii="標楷體" w:eastAsia="標楷體" w:hAnsi="標楷體" w:cs="Arial" w:hint="eastAsia"/>
          <w:spacing w:val="15"/>
        </w:rPr>
        <w:t>續評</w:t>
      </w:r>
      <w:r w:rsidR="00B10D34" w:rsidRPr="00B10D34">
        <w:rPr>
          <w:rFonts w:ascii="標楷體" w:eastAsia="標楷體" w:hAnsi="標楷體" w:cs="Arial" w:hint="eastAsia"/>
          <w:spacing w:val="15"/>
        </w:rPr>
        <w:t>驗證</w:t>
      </w:r>
      <w:proofErr w:type="gramEnd"/>
      <w:r w:rsidR="00B10D34" w:rsidRPr="00B10D34">
        <w:rPr>
          <w:rFonts w:ascii="標楷體" w:eastAsia="標楷體" w:hAnsi="標楷體" w:cs="Arial" w:hint="eastAsia"/>
          <w:spacing w:val="15"/>
        </w:rPr>
        <w:t>服務</w:t>
      </w:r>
      <w:r w:rsidR="00FC5923" w:rsidRPr="002E181D">
        <w:rPr>
          <w:rFonts w:ascii="標楷體" w:eastAsia="標楷體" w:hAnsi="標楷體" w:cs="Arial" w:hint="eastAsia"/>
          <w:spacing w:val="15"/>
        </w:rPr>
        <w:t>案」勞務採購案(以下簡稱本案)</w:t>
      </w:r>
      <w:r w:rsidRPr="002E181D">
        <w:rPr>
          <w:rFonts w:ascii="標楷體" w:eastAsia="標楷體" w:hAnsi="標楷體" w:hint="eastAsia"/>
        </w:rPr>
        <w:t>。</w:t>
      </w:r>
    </w:p>
    <w:p w14:paraId="6F1159A3" w14:textId="77777777" w:rsidR="009F1E07" w:rsidRPr="002E181D" w:rsidRDefault="00E9658E" w:rsidP="00BE1D2A">
      <w:pPr>
        <w:spacing w:line="480" w:lineRule="exact"/>
        <w:rPr>
          <w:rFonts w:ascii="標楷體" w:eastAsia="標楷體" w:hAnsi="標楷體" w:cs="Arial"/>
          <w:b/>
        </w:rPr>
      </w:pPr>
      <w:r w:rsidRPr="002E181D">
        <w:rPr>
          <w:rFonts w:ascii="標楷體" w:eastAsia="標楷體" w:hAnsi="標楷體" w:cs="Arial" w:hint="eastAsia"/>
          <w:b/>
        </w:rPr>
        <w:t>三</w:t>
      </w:r>
      <w:r w:rsidR="00B25DD3" w:rsidRPr="002E181D">
        <w:rPr>
          <w:rFonts w:ascii="標楷體" w:eastAsia="標楷體" w:hAnsi="標楷體" w:cs="Arial"/>
          <w:b/>
        </w:rPr>
        <w:t>、專案</w:t>
      </w:r>
      <w:r w:rsidR="00A17222" w:rsidRPr="002E181D">
        <w:rPr>
          <w:rFonts w:ascii="標楷體" w:eastAsia="標楷體" w:hAnsi="標楷體" w:cs="Arial"/>
          <w:b/>
        </w:rPr>
        <w:t>範圍</w:t>
      </w:r>
    </w:p>
    <w:p w14:paraId="07A8B9BB" w14:textId="7BE195B5" w:rsidR="00590DF7" w:rsidRPr="002E181D" w:rsidRDefault="00B10D34" w:rsidP="003963F1">
      <w:pPr>
        <w:numPr>
          <w:ilvl w:val="0"/>
          <w:numId w:val="2"/>
        </w:numPr>
        <w:tabs>
          <w:tab w:val="left" w:pos="1134"/>
        </w:tabs>
        <w:spacing w:line="480" w:lineRule="exact"/>
        <w:rPr>
          <w:rFonts w:ascii="標楷體" w:eastAsia="標楷體" w:hAnsi="標楷體" w:cs="Arial"/>
          <w:spacing w:val="15"/>
        </w:rPr>
      </w:pPr>
      <w:proofErr w:type="gramStart"/>
      <w:r w:rsidRPr="00B10D34">
        <w:rPr>
          <w:rFonts w:ascii="標楷體" w:eastAsia="標楷體" w:hAnsi="標楷體" w:cs="Arial" w:hint="eastAsia"/>
          <w:spacing w:val="15"/>
        </w:rPr>
        <w:t>資安管理</w:t>
      </w:r>
      <w:proofErr w:type="gramEnd"/>
      <w:r w:rsidRPr="00B10D34">
        <w:rPr>
          <w:rFonts w:ascii="標楷體" w:eastAsia="標楷體" w:hAnsi="標楷體" w:cs="Arial" w:hint="eastAsia"/>
          <w:spacing w:val="15"/>
        </w:rPr>
        <w:t>制度維運暨</w:t>
      </w:r>
      <w:r w:rsidR="004169C5" w:rsidRPr="00017D50">
        <w:rPr>
          <w:rFonts w:ascii="標楷體" w:eastAsia="標楷體" w:hAnsi="標楷體" w:cs="Arial" w:hint="eastAsia"/>
          <w:spacing w:val="15"/>
        </w:rPr>
        <w:t>委</w:t>
      </w:r>
      <w:proofErr w:type="gramStart"/>
      <w:r w:rsidR="004169C5" w:rsidRPr="00017D50">
        <w:rPr>
          <w:rFonts w:ascii="標楷體" w:eastAsia="標楷體" w:hAnsi="標楷體" w:cs="Arial" w:hint="eastAsia"/>
          <w:spacing w:val="15"/>
        </w:rPr>
        <w:t>外續評驗證</w:t>
      </w:r>
      <w:proofErr w:type="gramEnd"/>
      <w:r w:rsidR="004169C5" w:rsidRPr="00017D50">
        <w:rPr>
          <w:rFonts w:ascii="標楷體" w:eastAsia="標楷體" w:hAnsi="標楷體" w:cs="Arial" w:hint="eastAsia"/>
          <w:spacing w:val="15"/>
        </w:rPr>
        <w:t>服務</w:t>
      </w:r>
      <w:r w:rsidR="008E057F">
        <w:rPr>
          <w:rFonts w:ascii="標楷體" w:eastAsia="標楷體" w:hAnsi="標楷體" w:cs="Arial" w:hint="eastAsia"/>
          <w:spacing w:val="15"/>
        </w:rPr>
        <w:t>(驗證範圍包含資訊室、</w:t>
      </w:r>
      <w:proofErr w:type="gramStart"/>
      <w:r w:rsidR="008E057F">
        <w:rPr>
          <w:rFonts w:ascii="標楷體" w:eastAsia="標楷體" w:hAnsi="標楷體" w:cs="Arial" w:hint="eastAsia"/>
          <w:spacing w:val="15"/>
        </w:rPr>
        <w:t>資訊室維運</w:t>
      </w:r>
      <w:proofErr w:type="gramEnd"/>
      <w:r w:rsidR="008E057F">
        <w:rPr>
          <w:rFonts w:ascii="標楷體" w:eastAsia="標楷體" w:hAnsi="標楷體" w:cs="Arial" w:hint="eastAsia"/>
          <w:spacing w:val="15"/>
        </w:rPr>
        <w:t>機房</w:t>
      </w:r>
      <w:r w:rsidR="008E057F" w:rsidRPr="002E181D">
        <w:rPr>
          <w:rFonts w:ascii="標楷體" w:eastAsia="標楷體" w:hAnsi="標楷體" w:cs="Arial" w:hint="eastAsia"/>
          <w:spacing w:val="15"/>
        </w:rPr>
        <w:t>、HIS</w:t>
      </w:r>
      <w:r w:rsidR="00F737D4">
        <w:rPr>
          <w:rFonts w:ascii="標楷體" w:eastAsia="標楷體" w:hAnsi="標楷體" w:cs="Arial" w:hint="eastAsia"/>
          <w:spacing w:val="15"/>
        </w:rPr>
        <w:t>、</w:t>
      </w:r>
      <w:r w:rsidR="008E057F" w:rsidRPr="002E181D">
        <w:rPr>
          <w:rFonts w:ascii="標楷體" w:eastAsia="標楷體" w:hAnsi="標楷體" w:cs="Arial" w:hint="eastAsia"/>
          <w:spacing w:val="15"/>
        </w:rPr>
        <w:t>PACS</w:t>
      </w:r>
      <w:r w:rsidR="00F737D4">
        <w:rPr>
          <w:rFonts w:ascii="標楷體" w:eastAsia="標楷體" w:hAnsi="標楷體" w:cs="Arial" w:hint="eastAsia"/>
          <w:spacing w:val="15"/>
        </w:rPr>
        <w:t>及</w:t>
      </w:r>
      <w:r w:rsidR="00F737D4" w:rsidRPr="00F737D4">
        <w:rPr>
          <w:rFonts w:ascii="標楷體" w:eastAsia="標楷體" w:hAnsi="標楷體" w:cs="Arial" w:hint="eastAsia"/>
          <w:spacing w:val="15"/>
        </w:rPr>
        <w:t>電子病歷</w:t>
      </w:r>
      <w:r w:rsidR="008E057F" w:rsidRPr="002E181D">
        <w:rPr>
          <w:rFonts w:ascii="標楷體" w:eastAsia="標楷體" w:hAnsi="標楷體" w:cs="Arial" w:hint="eastAsia"/>
          <w:spacing w:val="15"/>
        </w:rPr>
        <w:t>系統</w:t>
      </w:r>
      <w:r w:rsidR="008E057F">
        <w:rPr>
          <w:rFonts w:ascii="標楷體" w:eastAsia="標楷體" w:hAnsi="標楷體" w:cs="Arial" w:hint="eastAsia"/>
          <w:spacing w:val="15"/>
        </w:rPr>
        <w:t>)</w:t>
      </w:r>
    </w:p>
    <w:p w14:paraId="6EE9E39E" w14:textId="77777777" w:rsidR="00FC5923" w:rsidRPr="002E181D" w:rsidRDefault="00FC5923" w:rsidP="00BE1D2A">
      <w:pPr>
        <w:numPr>
          <w:ilvl w:val="3"/>
          <w:numId w:val="2"/>
        </w:numPr>
        <w:tabs>
          <w:tab w:val="left" w:pos="1134"/>
        </w:tabs>
        <w:spacing w:line="480" w:lineRule="exact"/>
        <w:rPr>
          <w:rFonts w:ascii="標楷體" w:eastAsia="標楷體" w:hAnsi="標楷體" w:cs="Arial"/>
          <w:spacing w:val="15"/>
        </w:rPr>
      </w:pPr>
      <w:proofErr w:type="gramStart"/>
      <w:r w:rsidRPr="002E181D">
        <w:rPr>
          <w:rFonts w:ascii="標楷體" w:eastAsia="標楷體" w:hAnsi="標楷體" w:cs="Arial" w:hint="eastAsia"/>
          <w:spacing w:val="15"/>
        </w:rPr>
        <w:t>資安管理</w:t>
      </w:r>
      <w:proofErr w:type="gramEnd"/>
      <w:r w:rsidRPr="002E181D">
        <w:rPr>
          <w:rFonts w:ascii="標楷體" w:eastAsia="標楷體" w:hAnsi="標楷體" w:cs="Arial" w:hint="eastAsia"/>
          <w:spacing w:val="15"/>
        </w:rPr>
        <w:t>制度</w:t>
      </w:r>
      <w:r w:rsidR="00B426A8">
        <w:rPr>
          <w:rFonts w:ascii="標楷體" w:eastAsia="標楷體" w:hAnsi="標楷體" w:cs="Arial" w:hint="eastAsia"/>
          <w:spacing w:val="15"/>
        </w:rPr>
        <w:t>維運</w:t>
      </w:r>
      <w:r w:rsidRPr="002E181D">
        <w:rPr>
          <w:rFonts w:ascii="標楷體" w:eastAsia="標楷體" w:hAnsi="標楷體" w:cs="Arial" w:hint="eastAsia"/>
          <w:spacing w:val="15"/>
        </w:rPr>
        <w:t>作業</w:t>
      </w:r>
    </w:p>
    <w:p w14:paraId="1DCE1671" w14:textId="77777777" w:rsidR="00FC5923" w:rsidRPr="002E181D" w:rsidRDefault="00E35BDA" w:rsidP="00BE1D2A">
      <w:pPr>
        <w:pStyle w:val="a8"/>
        <w:numPr>
          <w:ilvl w:val="0"/>
          <w:numId w:val="16"/>
        </w:numPr>
        <w:tabs>
          <w:tab w:val="left" w:pos="1134"/>
        </w:tabs>
        <w:spacing w:line="480" w:lineRule="exact"/>
        <w:ind w:leftChars="0"/>
        <w:rPr>
          <w:rFonts w:ascii="標楷體" w:eastAsia="標楷體" w:hAnsi="標楷體" w:cs="Arial"/>
          <w:spacing w:val="15"/>
          <w:szCs w:val="24"/>
        </w:rPr>
      </w:pPr>
      <w:r>
        <w:rPr>
          <w:rFonts w:ascii="標楷體" w:eastAsia="標楷體" w:hAnsi="標楷體" w:cs="Arial" w:hint="eastAsia"/>
          <w:spacing w:val="15"/>
          <w:szCs w:val="24"/>
        </w:rPr>
        <w:t>工作</w:t>
      </w:r>
      <w:r w:rsidR="00B426A8">
        <w:rPr>
          <w:rFonts w:ascii="標楷體" w:eastAsia="標楷體" w:hAnsi="標楷體" w:cs="Arial" w:hint="eastAsia"/>
          <w:spacing w:val="15"/>
          <w:szCs w:val="24"/>
        </w:rPr>
        <w:t>研討</w:t>
      </w:r>
    </w:p>
    <w:p w14:paraId="063FB237" w14:textId="77777777" w:rsidR="00FC5923" w:rsidRPr="002E181D" w:rsidRDefault="00B426A8" w:rsidP="00BE1D2A">
      <w:pPr>
        <w:pStyle w:val="a8"/>
        <w:numPr>
          <w:ilvl w:val="0"/>
          <w:numId w:val="16"/>
        </w:numPr>
        <w:tabs>
          <w:tab w:val="left" w:pos="1134"/>
        </w:tabs>
        <w:spacing w:line="480" w:lineRule="exact"/>
        <w:ind w:leftChars="0"/>
        <w:rPr>
          <w:rFonts w:ascii="標楷體" w:eastAsia="標楷體" w:hAnsi="標楷體" w:cs="Arial"/>
          <w:spacing w:val="15"/>
          <w:szCs w:val="24"/>
        </w:rPr>
      </w:pPr>
      <w:r>
        <w:rPr>
          <w:rFonts w:ascii="標楷體" w:eastAsia="標楷體" w:hAnsi="標楷體" w:cs="Arial" w:hint="eastAsia"/>
          <w:spacing w:val="15"/>
          <w:szCs w:val="24"/>
        </w:rPr>
        <w:t>ISMS相關作業規範與文件紀錄檢視協助</w:t>
      </w:r>
    </w:p>
    <w:p w14:paraId="54A48E31" w14:textId="75F90DD3" w:rsidR="00FC5923" w:rsidRPr="002E181D" w:rsidRDefault="00880E55" w:rsidP="00BE1D2A">
      <w:pPr>
        <w:pStyle w:val="a8"/>
        <w:numPr>
          <w:ilvl w:val="0"/>
          <w:numId w:val="16"/>
        </w:numPr>
        <w:tabs>
          <w:tab w:val="left" w:pos="1134"/>
        </w:tabs>
        <w:spacing w:line="480" w:lineRule="exact"/>
        <w:ind w:leftChars="0"/>
        <w:rPr>
          <w:rFonts w:ascii="標楷體" w:eastAsia="標楷體" w:hAnsi="標楷體" w:cs="Arial"/>
          <w:spacing w:val="15"/>
          <w:szCs w:val="24"/>
        </w:rPr>
      </w:pPr>
      <w:r>
        <w:rPr>
          <w:rFonts w:ascii="標楷體" w:eastAsia="標楷體" w:hAnsi="標楷體" w:cs="Arial" w:hint="eastAsia"/>
          <w:spacing w:val="15"/>
          <w:szCs w:val="24"/>
        </w:rPr>
        <w:t>內部稽核執行</w:t>
      </w:r>
      <w:r w:rsidR="008E057F" w:rsidRPr="002E181D">
        <w:rPr>
          <w:rFonts w:ascii="標楷體" w:eastAsia="標楷體" w:hAnsi="標楷體" w:cs="Arial"/>
          <w:spacing w:val="15"/>
        </w:rPr>
        <w:t>。</w:t>
      </w:r>
    </w:p>
    <w:p w14:paraId="47EFE011" w14:textId="77777777" w:rsidR="00FC5923" w:rsidRPr="00880E55" w:rsidRDefault="00E35BDA" w:rsidP="00880E55">
      <w:pPr>
        <w:pStyle w:val="a8"/>
        <w:numPr>
          <w:ilvl w:val="0"/>
          <w:numId w:val="16"/>
        </w:numPr>
        <w:tabs>
          <w:tab w:val="left" w:pos="1134"/>
        </w:tabs>
        <w:spacing w:line="480" w:lineRule="exact"/>
        <w:ind w:leftChars="0"/>
        <w:rPr>
          <w:rFonts w:ascii="標楷體" w:eastAsia="標楷體" w:hAnsi="標楷體" w:cs="Arial"/>
          <w:spacing w:val="15"/>
          <w:szCs w:val="24"/>
        </w:rPr>
      </w:pPr>
      <w:r>
        <w:rPr>
          <w:rFonts w:ascii="標楷體" w:eastAsia="標楷體" w:hAnsi="標楷體" w:cs="Arial" w:hint="eastAsia"/>
          <w:spacing w:val="15"/>
          <w:szCs w:val="24"/>
        </w:rPr>
        <w:t>內部稽核後</w:t>
      </w:r>
      <w:r w:rsidR="00880E55">
        <w:rPr>
          <w:rFonts w:ascii="標楷體" w:eastAsia="標楷體" w:hAnsi="標楷體" w:cs="Arial" w:hint="eastAsia"/>
          <w:spacing w:val="15"/>
          <w:szCs w:val="24"/>
        </w:rPr>
        <w:t>改善建議</w:t>
      </w:r>
    </w:p>
    <w:p w14:paraId="5873C617" w14:textId="77777777" w:rsidR="00FC5923" w:rsidRPr="002E181D" w:rsidRDefault="00FC5923" w:rsidP="00BE1D2A">
      <w:pPr>
        <w:numPr>
          <w:ilvl w:val="3"/>
          <w:numId w:val="2"/>
        </w:numPr>
        <w:tabs>
          <w:tab w:val="left" w:pos="1134"/>
        </w:tabs>
        <w:spacing w:line="480" w:lineRule="exact"/>
        <w:rPr>
          <w:rFonts w:ascii="標楷體" w:eastAsia="標楷體" w:hAnsi="標楷體" w:cs="Arial"/>
          <w:spacing w:val="15"/>
        </w:rPr>
      </w:pPr>
      <w:r w:rsidRPr="002E181D">
        <w:rPr>
          <w:rFonts w:ascii="標楷體" w:eastAsia="標楷體" w:hAnsi="標楷體" w:cs="Arial" w:hint="eastAsia"/>
          <w:spacing w:val="15"/>
        </w:rPr>
        <w:t>外部稽核驗證服務(含第三方驗證費用)</w:t>
      </w:r>
    </w:p>
    <w:p w14:paraId="6C8338FE" w14:textId="77777777" w:rsidR="00FC5923" w:rsidRPr="002E181D" w:rsidRDefault="00FC5923" w:rsidP="00BE1D2A">
      <w:pPr>
        <w:numPr>
          <w:ilvl w:val="5"/>
          <w:numId w:val="2"/>
        </w:numPr>
        <w:tabs>
          <w:tab w:val="left" w:pos="1134"/>
        </w:tabs>
        <w:spacing w:line="480" w:lineRule="exact"/>
        <w:rPr>
          <w:rFonts w:ascii="標楷體" w:eastAsia="標楷體" w:hAnsi="標楷體" w:cs="Arial"/>
          <w:spacing w:val="15"/>
        </w:rPr>
      </w:pPr>
      <w:r w:rsidRPr="002E181D">
        <w:rPr>
          <w:rFonts w:ascii="標楷體" w:eastAsia="標楷體" w:hAnsi="標楷體" w:cs="Arial" w:hint="eastAsia"/>
          <w:spacing w:val="15"/>
        </w:rPr>
        <w:t>外部稽核到場陪同</w:t>
      </w:r>
    </w:p>
    <w:p w14:paraId="012E63E9" w14:textId="77777777" w:rsidR="00FC5923" w:rsidRPr="002E181D" w:rsidRDefault="00FC5923" w:rsidP="00BE1D2A">
      <w:pPr>
        <w:numPr>
          <w:ilvl w:val="5"/>
          <w:numId w:val="2"/>
        </w:numPr>
        <w:tabs>
          <w:tab w:val="left" w:pos="1134"/>
        </w:tabs>
        <w:spacing w:line="480" w:lineRule="exact"/>
        <w:rPr>
          <w:rFonts w:ascii="標楷體" w:eastAsia="標楷體" w:hAnsi="標楷體" w:cs="Arial"/>
          <w:spacing w:val="15"/>
        </w:rPr>
      </w:pPr>
      <w:r w:rsidRPr="002E181D">
        <w:rPr>
          <w:rFonts w:ascii="標楷體" w:eastAsia="標楷體" w:hAnsi="標楷體" w:cs="Arial" w:hint="eastAsia"/>
          <w:spacing w:val="15"/>
        </w:rPr>
        <w:t>外</w:t>
      </w:r>
      <w:proofErr w:type="gramStart"/>
      <w:r w:rsidRPr="002E181D">
        <w:rPr>
          <w:rFonts w:ascii="標楷體" w:eastAsia="標楷體" w:hAnsi="標楷體" w:cs="Arial" w:hint="eastAsia"/>
          <w:spacing w:val="15"/>
        </w:rPr>
        <w:t>稽</w:t>
      </w:r>
      <w:proofErr w:type="gramEnd"/>
      <w:r w:rsidRPr="002E181D">
        <w:rPr>
          <w:rFonts w:ascii="標楷體" w:eastAsia="標楷體" w:hAnsi="標楷體" w:cs="Arial" w:hint="eastAsia"/>
          <w:spacing w:val="15"/>
        </w:rPr>
        <w:t>後矯正改善建議與諮詢</w:t>
      </w:r>
    </w:p>
    <w:p w14:paraId="6BBB8A07" w14:textId="77777777" w:rsidR="00B25DD3" w:rsidRPr="002E181D" w:rsidRDefault="00590DF7" w:rsidP="00BE1D2A">
      <w:pPr>
        <w:spacing w:line="480" w:lineRule="exact"/>
        <w:rPr>
          <w:rFonts w:ascii="標楷體" w:eastAsia="標楷體" w:hAnsi="標楷體" w:cs="Arial"/>
          <w:b/>
        </w:rPr>
      </w:pPr>
      <w:r w:rsidRPr="002E181D">
        <w:rPr>
          <w:rFonts w:ascii="標楷體" w:eastAsia="標楷體" w:hAnsi="標楷體" w:cs="Arial" w:hint="eastAsia"/>
          <w:b/>
        </w:rPr>
        <w:t>四</w:t>
      </w:r>
      <w:r w:rsidR="00AF4E46" w:rsidRPr="002E181D">
        <w:rPr>
          <w:rFonts w:ascii="標楷體" w:eastAsia="標楷體" w:hAnsi="標楷體" w:cs="Arial"/>
          <w:b/>
        </w:rPr>
        <w:t>、</w:t>
      </w:r>
      <w:r w:rsidR="00061C82" w:rsidRPr="002E181D">
        <w:rPr>
          <w:rFonts w:ascii="標楷體" w:eastAsia="標楷體" w:hAnsi="標楷體" w:cs="Arial" w:hint="eastAsia"/>
          <w:b/>
        </w:rPr>
        <w:t>服務</w:t>
      </w:r>
      <w:r w:rsidR="00AF4E46" w:rsidRPr="002E181D">
        <w:rPr>
          <w:rFonts w:ascii="標楷體" w:eastAsia="標楷體" w:hAnsi="標楷體" w:cs="Arial"/>
          <w:b/>
        </w:rPr>
        <w:t>地點</w:t>
      </w:r>
    </w:p>
    <w:p w14:paraId="14AB2B14" w14:textId="669B5821" w:rsidR="00EF0AA6" w:rsidRPr="002E181D" w:rsidRDefault="002864EA" w:rsidP="00BE1D2A">
      <w:pPr>
        <w:spacing w:line="480" w:lineRule="exact"/>
        <w:rPr>
          <w:rFonts w:ascii="標楷體" w:eastAsia="標楷體" w:hAnsi="標楷體" w:cs="Arial"/>
          <w:spacing w:val="15"/>
        </w:rPr>
      </w:pPr>
      <w:r w:rsidRPr="002E181D">
        <w:rPr>
          <w:rFonts w:ascii="標楷體" w:eastAsia="標楷體" w:hAnsi="標楷體" w:cs="Arial"/>
          <w:spacing w:val="15"/>
        </w:rPr>
        <w:t xml:space="preserve">    </w:t>
      </w:r>
      <w:r w:rsidR="00E75FA4" w:rsidRPr="002E181D">
        <w:rPr>
          <w:rFonts w:ascii="標楷體" w:eastAsia="標楷體" w:hAnsi="標楷體" w:cs="Arial"/>
          <w:spacing w:val="15"/>
        </w:rPr>
        <w:t>輔仁大學附設醫院</w:t>
      </w:r>
      <w:r w:rsidR="00061C82" w:rsidRPr="002E181D">
        <w:rPr>
          <w:rFonts w:ascii="標楷體" w:eastAsia="標楷體" w:hAnsi="標楷體" w:cs="Arial" w:hint="eastAsia"/>
          <w:spacing w:val="15"/>
        </w:rPr>
        <w:t>：資訊室、</w:t>
      </w:r>
      <w:proofErr w:type="gramStart"/>
      <w:r w:rsidR="00061C82" w:rsidRPr="002E181D">
        <w:rPr>
          <w:rFonts w:ascii="標楷體" w:eastAsia="標楷體" w:hAnsi="標楷體" w:cs="Arial" w:hint="eastAsia"/>
          <w:spacing w:val="15"/>
        </w:rPr>
        <w:t>資訊室維運</w:t>
      </w:r>
      <w:proofErr w:type="gramEnd"/>
      <w:r w:rsidR="00061C82" w:rsidRPr="002E181D">
        <w:rPr>
          <w:rFonts w:ascii="標楷體" w:eastAsia="標楷體" w:hAnsi="標楷體" w:cs="Arial" w:hint="eastAsia"/>
          <w:spacing w:val="15"/>
        </w:rPr>
        <w:t>機房</w:t>
      </w:r>
      <w:r w:rsidR="008E057F">
        <w:rPr>
          <w:rFonts w:ascii="標楷體" w:eastAsia="標楷體" w:hAnsi="標楷體" w:cs="Arial" w:hint="eastAsia"/>
          <w:spacing w:val="15"/>
        </w:rPr>
        <w:t>。</w:t>
      </w:r>
    </w:p>
    <w:p w14:paraId="05A058F0" w14:textId="77777777" w:rsidR="003F1135" w:rsidRPr="002E181D" w:rsidRDefault="00590DF7" w:rsidP="00BE1D2A">
      <w:pPr>
        <w:spacing w:line="480" w:lineRule="exact"/>
        <w:rPr>
          <w:rFonts w:ascii="標楷體" w:eastAsia="標楷體" w:hAnsi="標楷體" w:cs="Arial"/>
          <w:b/>
        </w:rPr>
      </w:pPr>
      <w:r w:rsidRPr="002E181D">
        <w:rPr>
          <w:rFonts w:ascii="標楷體" w:eastAsia="標楷體" w:hAnsi="標楷體" w:cs="Arial" w:hint="eastAsia"/>
          <w:b/>
        </w:rPr>
        <w:t>五</w:t>
      </w:r>
      <w:r w:rsidR="00AF4E46" w:rsidRPr="002E181D">
        <w:rPr>
          <w:rFonts w:ascii="標楷體" w:eastAsia="標楷體" w:hAnsi="標楷體" w:cs="Arial"/>
          <w:b/>
        </w:rPr>
        <w:t>、專案時程</w:t>
      </w:r>
    </w:p>
    <w:p w14:paraId="7380AB47" w14:textId="4E7D56E1" w:rsidR="004C45B2" w:rsidRPr="002E181D" w:rsidRDefault="00F9122A" w:rsidP="00BE1D2A">
      <w:pPr>
        <w:spacing w:line="480" w:lineRule="exact"/>
        <w:rPr>
          <w:rFonts w:ascii="標楷體" w:eastAsia="標楷體" w:hAnsi="標楷體" w:cs="Arial"/>
        </w:rPr>
      </w:pPr>
      <w:r w:rsidRPr="002E181D">
        <w:rPr>
          <w:rFonts w:ascii="標楷體" w:eastAsia="標楷體" w:hAnsi="標楷體" w:cs="Arial" w:hint="eastAsia"/>
        </w:rPr>
        <w:t xml:space="preserve">    </w:t>
      </w:r>
      <w:r w:rsidR="00061C82" w:rsidRPr="002E181D">
        <w:rPr>
          <w:rFonts w:ascii="標楷體" w:eastAsia="標楷體" w:hAnsi="標楷體" w:cs="Arial" w:hint="eastAsia"/>
        </w:rPr>
        <w:t>於</w:t>
      </w:r>
      <w:r w:rsidR="002E181D">
        <w:rPr>
          <w:rFonts w:ascii="標楷體" w:eastAsia="標楷體" w:hAnsi="標楷體" w:cs="Arial" w:hint="eastAsia"/>
        </w:rPr>
        <w:t>本案發包下訂日後</w:t>
      </w:r>
      <w:r w:rsidR="00B10D34">
        <w:rPr>
          <w:rFonts w:ascii="標楷體" w:eastAsia="標楷體" w:hAnsi="標楷體" w:cs="Arial" w:hint="eastAsia"/>
        </w:rPr>
        <w:t>於「</w:t>
      </w:r>
      <w:r w:rsidR="00B10D34" w:rsidRPr="002E181D">
        <w:rPr>
          <w:rFonts w:ascii="標楷體" w:eastAsia="標楷體" w:hAnsi="標楷體" w:cs="Arial" w:hint="eastAsia"/>
          <w:spacing w:val="15"/>
        </w:rPr>
        <w:t>外部</w:t>
      </w:r>
      <w:proofErr w:type="gramStart"/>
      <w:r w:rsidR="00B10D34" w:rsidRPr="002E181D">
        <w:rPr>
          <w:rFonts w:ascii="標楷體" w:eastAsia="標楷體" w:hAnsi="標楷體" w:cs="Arial" w:hint="eastAsia"/>
          <w:spacing w:val="15"/>
        </w:rPr>
        <w:t>稽核</w:t>
      </w:r>
      <w:r w:rsidR="00E6140A" w:rsidRPr="00017D50">
        <w:rPr>
          <w:rFonts w:ascii="標楷體" w:eastAsia="標楷體" w:hAnsi="標楷體" w:cs="Arial" w:hint="eastAsia"/>
          <w:spacing w:val="15"/>
        </w:rPr>
        <w:t>續評驗證</w:t>
      </w:r>
      <w:proofErr w:type="gramEnd"/>
      <w:r w:rsidR="00B10D34">
        <w:rPr>
          <w:rFonts w:ascii="標楷體" w:eastAsia="標楷體" w:hAnsi="標楷體" w:cs="Arial" w:hint="eastAsia"/>
        </w:rPr>
        <w:t>」前</w:t>
      </w:r>
      <w:r w:rsidR="00B8217B" w:rsidRPr="002E181D">
        <w:rPr>
          <w:rFonts w:ascii="標楷體" w:eastAsia="標楷體" w:hAnsi="標楷體" w:cs="Arial" w:hint="eastAsia"/>
        </w:rPr>
        <w:t>完成</w:t>
      </w:r>
      <w:r w:rsidR="001F7CAF" w:rsidRPr="002E181D">
        <w:rPr>
          <w:rFonts w:ascii="標楷體" w:eastAsia="標楷體" w:hAnsi="標楷體" w:cs="Arial"/>
        </w:rPr>
        <w:t>本案</w:t>
      </w:r>
      <w:r w:rsidR="00B10D34">
        <w:rPr>
          <w:rFonts w:ascii="標楷體" w:eastAsia="標楷體" w:hAnsi="標楷體" w:cs="Arial" w:hint="eastAsia"/>
        </w:rPr>
        <w:t>維運作業事項</w:t>
      </w:r>
      <w:r w:rsidR="001F7CAF" w:rsidRPr="002E181D">
        <w:rPr>
          <w:rFonts w:ascii="標楷體" w:eastAsia="標楷體" w:hAnsi="標楷體" w:cs="Arial" w:hint="eastAsia"/>
        </w:rPr>
        <w:t>，</w:t>
      </w:r>
      <w:r w:rsidR="00E75FA4" w:rsidRPr="002E181D">
        <w:rPr>
          <w:rFonts w:ascii="標楷體" w:eastAsia="標楷體" w:hAnsi="標楷體" w:cs="Arial"/>
        </w:rPr>
        <w:t>如需與本院</w:t>
      </w:r>
      <w:r w:rsidR="00F03838" w:rsidRPr="002E181D">
        <w:rPr>
          <w:rFonts w:ascii="標楷體" w:eastAsia="標楷體" w:hAnsi="標楷體" w:cs="Arial"/>
        </w:rPr>
        <w:t>設備廠商配合與協調之工作事項，請於工作</w:t>
      </w:r>
      <w:r w:rsidR="007922C3">
        <w:rPr>
          <w:rFonts w:ascii="標楷體" w:eastAsia="標楷體" w:hAnsi="標楷體" w:cs="Arial" w:hint="eastAsia"/>
        </w:rPr>
        <w:t>會議</w:t>
      </w:r>
      <w:r w:rsidR="00F03838" w:rsidRPr="002E181D">
        <w:rPr>
          <w:rFonts w:ascii="標楷體" w:eastAsia="標楷體" w:hAnsi="標楷體" w:cs="Arial"/>
        </w:rPr>
        <w:t>協調事項與配合時間。</w:t>
      </w:r>
    </w:p>
    <w:p w14:paraId="2A37B68F" w14:textId="77777777" w:rsidR="00061C82" w:rsidRPr="002B2AB8" w:rsidRDefault="000D5525" w:rsidP="002B2AB8">
      <w:pPr>
        <w:spacing w:line="480" w:lineRule="exact"/>
        <w:rPr>
          <w:rFonts w:ascii="標楷體" w:eastAsia="標楷體" w:hAnsi="標楷體" w:cs="Arial"/>
          <w:b/>
        </w:rPr>
      </w:pPr>
      <w:r w:rsidRPr="002E181D">
        <w:rPr>
          <w:rFonts w:ascii="標楷體" w:eastAsia="標楷體" w:hAnsi="標楷體" w:cs="Arial" w:hint="eastAsia"/>
          <w:b/>
        </w:rPr>
        <w:t>六</w:t>
      </w:r>
      <w:r w:rsidR="00D0574E" w:rsidRPr="002E181D">
        <w:rPr>
          <w:rFonts w:ascii="標楷體" w:eastAsia="標楷體" w:hAnsi="標楷體" w:cs="Arial"/>
          <w:b/>
        </w:rPr>
        <w:t>、</w:t>
      </w:r>
      <w:r w:rsidR="00061C82" w:rsidRPr="002E181D">
        <w:rPr>
          <w:rFonts w:ascii="標楷體" w:eastAsia="標楷體" w:hAnsi="標楷體" w:cs="Arial" w:hint="eastAsia"/>
          <w:b/>
        </w:rPr>
        <w:t>本案</w:t>
      </w:r>
      <w:r w:rsidR="000D5173" w:rsidRPr="002E181D">
        <w:rPr>
          <w:rFonts w:ascii="標楷體" w:eastAsia="標楷體" w:hAnsi="標楷體" w:cs="Arial" w:hint="eastAsia"/>
          <w:b/>
        </w:rPr>
        <w:t>需求</w:t>
      </w:r>
    </w:p>
    <w:p w14:paraId="366357DA" w14:textId="078CD4C8" w:rsidR="00061C82" w:rsidRPr="002E181D" w:rsidRDefault="00061C82" w:rsidP="00BE1D2A">
      <w:pPr>
        <w:pStyle w:val="a8"/>
        <w:numPr>
          <w:ilvl w:val="1"/>
          <w:numId w:val="17"/>
        </w:numPr>
        <w:tabs>
          <w:tab w:val="left" w:pos="709"/>
          <w:tab w:val="left" w:pos="1134"/>
        </w:tabs>
        <w:spacing w:line="480" w:lineRule="exact"/>
        <w:ind w:leftChars="0" w:left="567" w:hanging="567"/>
        <w:jc w:val="both"/>
        <w:rPr>
          <w:rFonts w:ascii="標楷體" w:eastAsia="標楷體" w:hAnsi="標楷體"/>
          <w:szCs w:val="24"/>
        </w:rPr>
      </w:pPr>
      <w:proofErr w:type="gramStart"/>
      <w:r w:rsidRPr="002E181D">
        <w:rPr>
          <w:rFonts w:ascii="標楷體" w:eastAsia="標楷體" w:hAnsi="標楷體"/>
          <w:szCs w:val="24"/>
        </w:rPr>
        <w:t>資安管理</w:t>
      </w:r>
      <w:proofErr w:type="gramEnd"/>
      <w:r w:rsidRPr="002E181D">
        <w:rPr>
          <w:rFonts w:ascii="標楷體" w:eastAsia="標楷體" w:hAnsi="標楷體"/>
          <w:szCs w:val="24"/>
        </w:rPr>
        <w:t>制度</w:t>
      </w:r>
      <w:r w:rsidR="004D2AEC">
        <w:rPr>
          <w:rFonts w:ascii="標楷體" w:eastAsia="標楷體" w:hAnsi="標楷體" w:hint="eastAsia"/>
          <w:szCs w:val="24"/>
        </w:rPr>
        <w:t>維運</w:t>
      </w:r>
    </w:p>
    <w:p w14:paraId="1C2E201D" w14:textId="439C6D50" w:rsidR="00061C82" w:rsidRPr="002E181D" w:rsidRDefault="007922C3" w:rsidP="00BE1D2A">
      <w:pPr>
        <w:pStyle w:val="a8"/>
        <w:numPr>
          <w:ilvl w:val="5"/>
          <w:numId w:val="17"/>
        </w:numPr>
        <w:tabs>
          <w:tab w:val="left" w:pos="709"/>
          <w:tab w:val="left" w:pos="1134"/>
        </w:tabs>
        <w:spacing w:line="480" w:lineRule="exact"/>
        <w:ind w:leftChars="0" w:left="1287"/>
        <w:jc w:val="both"/>
        <w:rPr>
          <w:rFonts w:ascii="標楷體" w:eastAsia="標楷體" w:hAnsi="標楷體"/>
          <w:szCs w:val="24"/>
        </w:rPr>
      </w:pPr>
      <w:r>
        <w:rPr>
          <w:rFonts w:ascii="標楷體" w:eastAsia="標楷體" w:hAnsi="標楷體" w:hint="eastAsia"/>
          <w:szCs w:val="24"/>
        </w:rPr>
        <w:t>協助檢視、</w:t>
      </w:r>
      <w:r w:rsidR="00061C82" w:rsidRPr="002E181D">
        <w:rPr>
          <w:rFonts w:ascii="標楷體" w:eastAsia="標楷體" w:hAnsi="標楷體" w:hint="eastAsia"/>
          <w:szCs w:val="24"/>
        </w:rPr>
        <w:t>修訂</w:t>
      </w:r>
      <w:r w:rsidR="00061C82" w:rsidRPr="002E181D">
        <w:rPr>
          <w:rFonts w:ascii="標楷體" w:eastAsia="標楷體" w:hAnsi="標楷體"/>
          <w:szCs w:val="24"/>
        </w:rPr>
        <w:t>資訊安全相關作業規範與文件：瞭解本院各單位組織及業務現狀，以使本院資訊安全管理制度更為</w:t>
      </w:r>
      <w:proofErr w:type="gramStart"/>
      <w:r w:rsidR="00061C82" w:rsidRPr="002E181D">
        <w:rPr>
          <w:rFonts w:ascii="標楷體" w:eastAsia="標楷體" w:hAnsi="標楷體"/>
          <w:szCs w:val="24"/>
        </w:rPr>
        <w:t>健全，</w:t>
      </w:r>
      <w:proofErr w:type="gramEnd"/>
      <w:r w:rsidR="00061C82" w:rsidRPr="002E181D">
        <w:rPr>
          <w:rFonts w:ascii="標楷體" w:eastAsia="標楷體" w:hAnsi="標楷體" w:hint="eastAsia"/>
          <w:szCs w:val="24"/>
        </w:rPr>
        <w:t>並讓本院</w:t>
      </w:r>
      <w:r w:rsidR="00061C82" w:rsidRPr="002E181D">
        <w:rPr>
          <w:rFonts w:ascii="標楷體" w:eastAsia="標楷體" w:hAnsi="標楷體"/>
          <w:szCs w:val="24"/>
        </w:rPr>
        <w:t>符合ISO</w:t>
      </w:r>
      <w:r w:rsidR="00E35BDA">
        <w:rPr>
          <w:rFonts w:ascii="標楷體" w:eastAsia="標楷體" w:hAnsi="標楷體"/>
          <w:szCs w:val="24"/>
        </w:rPr>
        <w:t xml:space="preserve"> </w:t>
      </w:r>
      <w:r w:rsidR="00061C82" w:rsidRPr="002E181D">
        <w:rPr>
          <w:rFonts w:ascii="標楷體" w:eastAsia="標楷體" w:hAnsi="標楷體"/>
          <w:szCs w:val="24"/>
        </w:rPr>
        <w:t>27001：2013相關規範</w:t>
      </w:r>
      <w:r w:rsidR="00061C82" w:rsidRPr="002E181D">
        <w:rPr>
          <w:rFonts w:ascii="標楷體" w:eastAsia="標楷體" w:hAnsi="標楷體" w:hint="eastAsia"/>
          <w:szCs w:val="24"/>
        </w:rPr>
        <w:t>。</w:t>
      </w:r>
    </w:p>
    <w:p w14:paraId="3092AAD0" w14:textId="77777777" w:rsidR="00061C82" w:rsidRPr="002E181D" w:rsidRDefault="00061C82" w:rsidP="00BE1D2A">
      <w:pPr>
        <w:pStyle w:val="a8"/>
        <w:numPr>
          <w:ilvl w:val="0"/>
          <w:numId w:val="27"/>
        </w:numPr>
        <w:tabs>
          <w:tab w:val="left" w:pos="709"/>
          <w:tab w:val="left" w:pos="1134"/>
        </w:tabs>
        <w:spacing w:line="480" w:lineRule="exact"/>
        <w:ind w:leftChars="0"/>
        <w:jc w:val="both"/>
        <w:rPr>
          <w:rFonts w:ascii="標楷體" w:eastAsia="標楷體" w:hAnsi="標楷體"/>
          <w:szCs w:val="24"/>
        </w:rPr>
      </w:pPr>
      <w:r w:rsidRPr="002E181D">
        <w:rPr>
          <w:rFonts w:ascii="標楷體" w:eastAsia="標楷體" w:hAnsi="標楷體"/>
          <w:szCs w:val="24"/>
        </w:rPr>
        <w:t>實施資訊安全管理相關</w:t>
      </w:r>
      <w:r w:rsidRPr="002E181D">
        <w:rPr>
          <w:rFonts w:ascii="標楷體" w:eastAsia="標楷體" w:hAnsi="標楷體" w:hint="eastAsia"/>
          <w:szCs w:val="24"/>
        </w:rPr>
        <w:t>工作研討實務作業</w:t>
      </w:r>
      <w:r w:rsidRPr="002E181D">
        <w:rPr>
          <w:rFonts w:ascii="標楷體" w:eastAsia="標楷體" w:hAnsi="標楷體"/>
          <w:szCs w:val="24"/>
        </w:rPr>
        <w:t>：對相關人員實施資訊安全管理制度架構、資訊資產價值評估及分類分級、風險評鑑、風險管理、業務持續運作、委外管理、</w:t>
      </w:r>
      <w:r w:rsidRPr="002E181D">
        <w:rPr>
          <w:rFonts w:ascii="標楷體" w:eastAsia="標楷體" w:hAnsi="標楷體"/>
          <w:szCs w:val="24"/>
        </w:rPr>
        <w:lastRenderedPageBreak/>
        <w:t>內部稽核作業、管理審查作業、矯正</w:t>
      </w:r>
      <w:r w:rsidR="00E86A71">
        <w:rPr>
          <w:rFonts w:ascii="標楷體" w:eastAsia="標楷體" w:hAnsi="標楷體" w:hint="eastAsia"/>
          <w:szCs w:val="24"/>
        </w:rPr>
        <w:t>改善</w:t>
      </w:r>
      <w:r w:rsidRPr="002E181D">
        <w:rPr>
          <w:rFonts w:ascii="標楷體" w:eastAsia="標楷體" w:hAnsi="標楷體" w:hint="eastAsia"/>
          <w:szCs w:val="24"/>
        </w:rPr>
        <w:t>等工作實務研討</w:t>
      </w:r>
      <w:r w:rsidRPr="002E181D">
        <w:rPr>
          <w:rFonts w:ascii="標楷體" w:eastAsia="標楷體" w:hAnsi="標楷體"/>
          <w:szCs w:val="24"/>
        </w:rPr>
        <w:t>作業。</w:t>
      </w:r>
    </w:p>
    <w:p w14:paraId="05AFC2D6" w14:textId="77777777" w:rsidR="00061C82" w:rsidRPr="002E181D" w:rsidRDefault="00061C82" w:rsidP="00BE1D2A">
      <w:pPr>
        <w:pStyle w:val="a8"/>
        <w:numPr>
          <w:ilvl w:val="0"/>
          <w:numId w:val="27"/>
        </w:numPr>
        <w:tabs>
          <w:tab w:val="left" w:pos="709"/>
          <w:tab w:val="left" w:pos="1134"/>
        </w:tabs>
        <w:spacing w:line="480" w:lineRule="exact"/>
        <w:ind w:leftChars="0"/>
        <w:jc w:val="both"/>
        <w:rPr>
          <w:rFonts w:ascii="標楷體" w:eastAsia="標楷體" w:hAnsi="標楷體"/>
          <w:szCs w:val="24"/>
        </w:rPr>
      </w:pPr>
      <w:proofErr w:type="gramStart"/>
      <w:r w:rsidRPr="002E181D">
        <w:rPr>
          <w:rFonts w:ascii="標楷體" w:eastAsia="標楷體" w:hAnsi="標楷體"/>
          <w:szCs w:val="24"/>
        </w:rPr>
        <w:t>資安目標</w:t>
      </w:r>
      <w:proofErr w:type="gramEnd"/>
      <w:r w:rsidRPr="002E181D">
        <w:rPr>
          <w:rFonts w:ascii="標楷體" w:eastAsia="標楷體" w:hAnsi="標楷體"/>
          <w:szCs w:val="24"/>
        </w:rPr>
        <w:t>達成計畫與量測表</w:t>
      </w:r>
    </w:p>
    <w:p w14:paraId="751F046A" w14:textId="79994143" w:rsidR="00061C82" w:rsidRPr="002E181D" w:rsidRDefault="00E70791" w:rsidP="00BE1D2A">
      <w:pPr>
        <w:pStyle w:val="a8"/>
        <w:numPr>
          <w:ilvl w:val="5"/>
          <w:numId w:val="17"/>
        </w:numPr>
        <w:tabs>
          <w:tab w:val="left" w:pos="709"/>
          <w:tab w:val="left" w:pos="1134"/>
        </w:tabs>
        <w:spacing w:line="480" w:lineRule="exact"/>
        <w:ind w:leftChars="0" w:left="1287"/>
        <w:jc w:val="both"/>
        <w:rPr>
          <w:rFonts w:ascii="標楷體" w:eastAsia="標楷體" w:hAnsi="標楷體"/>
          <w:szCs w:val="24"/>
        </w:rPr>
      </w:pPr>
      <w:r>
        <w:rPr>
          <w:rFonts w:ascii="標楷體" w:eastAsia="標楷體" w:hAnsi="標楷體" w:hint="eastAsia"/>
          <w:szCs w:val="24"/>
        </w:rPr>
        <w:t>協助</w:t>
      </w:r>
      <w:r w:rsidR="00061C82" w:rsidRPr="002E181D">
        <w:rPr>
          <w:rFonts w:ascii="標楷體" w:eastAsia="標楷體" w:hAnsi="標楷體"/>
          <w:szCs w:val="24"/>
        </w:rPr>
        <w:t>輔導本院接受資訊安全第</w:t>
      </w:r>
      <w:r w:rsidR="00C7517A">
        <w:rPr>
          <w:rFonts w:ascii="標楷體" w:eastAsia="標楷體" w:hAnsi="標楷體" w:hint="eastAsia"/>
          <w:szCs w:val="24"/>
        </w:rPr>
        <w:t>三</w:t>
      </w:r>
      <w:r w:rsidR="00061C82" w:rsidRPr="002E181D">
        <w:rPr>
          <w:rFonts w:ascii="標楷體" w:eastAsia="標楷體" w:hAnsi="標楷體"/>
          <w:szCs w:val="24"/>
        </w:rPr>
        <w:t>方外部稽核</w:t>
      </w:r>
      <w:r w:rsidR="00061C82" w:rsidRPr="002E181D">
        <w:rPr>
          <w:rFonts w:ascii="標楷體" w:eastAsia="標楷體" w:hAnsi="標楷體" w:hint="eastAsia"/>
          <w:szCs w:val="24"/>
        </w:rPr>
        <w:t>並通過</w:t>
      </w:r>
      <w:r w:rsidR="00F85951">
        <w:rPr>
          <w:rFonts w:ascii="標楷體" w:eastAsia="標楷體" w:hAnsi="標楷體" w:cs="Arial" w:hint="eastAsia"/>
          <w:spacing w:val="15"/>
        </w:rPr>
        <w:t>驗</w:t>
      </w:r>
      <w:r w:rsidR="0032669A">
        <w:rPr>
          <w:rFonts w:ascii="標楷體" w:eastAsia="標楷體" w:hAnsi="標楷體" w:cs="Arial" w:hint="eastAsia"/>
          <w:spacing w:val="15"/>
        </w:rPr>
        <w:t>證</w:t>
      </w:r>
      <w:r w:rsidR="00061C82" w:rsidRPr="002E181D">
        <w:rPr>
          <w:rFonts w:ascii="標楷體" w:eastAsia="標楷體" w:hAnsi="標楷體"/>
          <w:szCs w:val="24"/>
        </w:rPr>
        <w:t>。</w:t>
      </w:r>
    </w:p>
    <w:p w14:paraId="41F9592F" w14:textId="77777777" w:rsidR="00061C82" w:rsidRPr="002E181D" w:rsidRDefault="00061C82" w:rsidP="00BE1D2A">
      <w:pPr>
        <w:pStyle w:val="a8"/>
        <w:numPr>
          <w:ilvl w:val="1"/>
          <w:numId w:val="17"/>
        </w:numPr>
        <w:tabs>
          <w:tab w:val="left" w:pos="709"/>
          <w:tab w:val="left" w:pos="1134"/>
        </w:tabs>
        <w:spacing w:line="480" w:lineRule="exact"/>
        <w:ind w:leftChars="0" w:left="567" w:hanging="567"/>
        <w:jc w:val="both"/>
        <w:rPr>
          <w:rFonts w:ascii="標楷體" w:eastAsia="標楷體" w:hAnsi="標楷體"/>
          <w:szCs w:val="24"/>
        </w:rPr>
      </w:pPr>
      <w:r w:rsidRPr="002E181D">
        <w:rPr>
          <w:rFonts w:ascii="標楷體" w:eastAsia="標楷體" w:hAnsi="標楷體"/>
          <w:szCs w:val="24"/>
        </w:rPr>
        <w:t>ISMS專案管理需求</w:t>
      </w:r>
    </w:p>
    <w:p w14:paraId="15DF3186" w14:textId="77777777" w:rsidR="00F50690" w:rsidRPr="002E181D" w:rsidRDefault="00F50690" w:rsidP="00B10D34">
      <w:pPr>
        <w:pStyle w:val="a8"/>
        <w:tabs>
          <w:tab w:val="left" w:pos="709"/>
          <w:tab w:val="left" w:pos="1134"/>
        </w:tabs>
        <w:spacing w:line="480" w:lineRule="exact"/>
        <w:ind w:leftChars="0" w:left="1287"/>
        <w:jc w:val="both"/>
        <w:rPr>
          <w:rFonts w:ascii="標楷體" w:eastAsia="標楷體" w:hAnsi="標楷體"/>
          <w:szCs w:val="24"/>
        </w:rPr>
      </w:pPr>
      <w:r w:rsidRPr="002E181D">
        <w:rPr>
          <w:rFonts w:ascii="標楷體" w:eastAsia="標楷體" w:hAnsi="標楷體"/>
          <w:szCs w:val="24"/>
        </w:rPr>
        <w:t>到場顧問諮詢服務</w:t>
      </w:r>
      <w:r w:rsidRPr="002E181D">
        <w:rPr>
          <w:rFonts w:ascii="標楷體" w:eastAsia="標楷體" w:hAnsi="標楷體" w:hint="eastAsia"/>
          <w:szCs w:val="24"/>
        </w:rPr>
        <w:t>與協助</w:t>
      </w:r>
      <w:r w:rsidRPr="002E181D">
        <w:rPr>
          <w:rFonts w:ascii="標楷體" w:eastAsia="標楷體" w:hAnsi="標楷體"/>
          <w:szCs w:val="24"/>
        </w:rPr>
        <w:t>本院</w:t>
      </w:r>
      <w:r w:rsidRPr="002E181D">
        <w:rPr>
          <w:rFonts w:ascii="標楷體" w:eastAsia="標楷體" w:hAnsi="標楷體" w:hint="eastAsia"/>
          <w:szCs w:val="24"/>
        </w:rPr>
        <w:t>所提出之相關事項(含</w:t>
      </w:r>
      <w:proofErr w:type="gramStart"/>
      <w:r w:rsidRPr="002E181D">
        <w:rPr>
          <w:rFonts w:ascii="標楷體" w:eastAsia="標楷體" w:hAnsi="標楷體" w:hint="eastAsia"/>
          <w:szCs w:val="24"/>
        </w:rPr>
        <w:t>括</w:t>
      </w:r>
      <w:proofErr w:type="gramEnd"/>
      <w:r w:rsidRPr="002E181D">
        <w:rPr>
          <w:rFonts w:ascii="標楷體" w:eastAsia="標楷體" w:hAnsi="標楷體" w:hint="eastAsia"/>
          <w:szCs w:val="24"/>
        </w:rPr>
        <w:t>配置之人員、設備技術與程序表單等資源)</w:t>
      </w:r>
      <w:r w:rsidRPr="002E181D">
        <w:rPr>
          <w:rFonts w:ascii="標楷體" w:eastAsia="標楷體" w:hAnsi="標楷體"/>
          <w:szCs w:val="24"/>
        </w:rPr>
        <w:t>。</w:t>
      </w:r>
    </w:p>
    <w:p w14:paraId="58A273D8" w14:textId="77777777" w:rsidR="00F50690" w:rsidRPr="002E181D" w:rsidRDefault="00F50690" w:rsidP="00BE1D2A">
      <w:pPr>
        <w:pStyle w:val="a8"/>
        <w:numPr>
          <w:ilvl w:val="1"/>
          <w:numId w:val="17"/>
        </w:numPr>
        <w:tabs>
          <w:tab w:val="left" w:pos="709"/>
          <w:tab w:val="left" w:pos="1134"/>
        </w:tabs>
        <w:spacing w:line="480" w:lineRule="exact"/>
        <w:ind w:leftChars="0" w:left="567" w:hanging="567"/>
        <w:jc w:val="both"/>
        <w:rPr>
          <w:rFonts w:ascii="標楷體" w:eastAsia="標楷體" w:hAnsi="標楷體"/>
          <w:szCs w:val="24"/>
        </w:rPr>
      </w:pPr>
      <w:r w:rsidRPr="002E181D">
        <w:rPr>
          <w:rFonts w:ascii="標楷體" w:eastAsia="標楷體" w:hAnsi="標楷體" w:hint="eastAsia"/>
          <w:szCs w:val="24"/>
        </w:rPr>
        <w:t>強制性需求</w:t>
      </w:r>
    </w:p>
    <w:p w14:paraId="6B431675" w14:textId="77777777" w:rsidR="00F50690" w:rsidRPr="002E181D" w:rsidRDefault="00F50690" w:rsidP="00BE1D2A">
      <w:pPr>
        <w:pStyle w:val="a8"/>
        <w:numPr>
          <w:ilvl w:val="5"/>
          <w:numId w:val="17"/>
        </w:numPr>
        <w:tabs>
          <w:tab w:val="left" w:pos="709"/>
          <w:tab w:val="left" w:pos="1134"/>
        </w:tabs>
        <w:spacing w:line="480" w:lineRule="exact"/>
        <w:ind w:leftChars="236" w:left="1274" w:hangingChars="295" w:hanging="708"/>
        <w:jc w:val="both"/>
        <w:rPr>
          <w:rFonts w:ascii="標楷體" w:eastAsia="標楷體" w:hAnsi="標楷體"/>
          <w:szCs w:val="24"/>
        </w:rPr>
      </w:pPr>
      <w:r w:rsidRPr="002E181D">
        <w:rPr>
          <w:rFonts w:ascii="標楷體" w:eastAsia="標楷體" w:hAnsi="標楷體" w:hint="eastAsia"/>
          <w:szCs w:val="24"/>
        </w:rPr>
        <w:t>作業時如發生錯誤或資料漏失，經確認屬承包廠商責任者，應由承包廠商負責更正；</w:t>
      </w:r>
      <w:proofErr w:type="gramStart"/>
      <w:r w:rsidRPr="002E181D">
        <w:rPr>
          <w:rFonts w:ascii="標楷體" w:eastAsia="標楷體" w:hAnsi="標楷體" w:hint="eastAsia"/>
          <w:szCs w:val="24"/>
        </w:rPr>
        <w:t>另損及</w:t>
      </w:r>
      <w:proofErr w:type="gramEnd"/>
      <w:r w:rsidRPr="002E181D">
        <w:rPr>
          <w:rFonts w:ascii="標楷體" w:eastAsia="標楷體" w:hAnsi="標楷體" w:hint="eastAsia"/>
          <w:szCs w:val="24"/>
        </w:rPr>
        <w:t>他人權利義務，承包廠商亦須負責。</w:t>
      </w:r>
    </w:p>
    <w:p w14:paraId="07C1836A" w14:textId="4564FBFF" w:rsidR="00F50690" w:rsidRDefault="00F50690" w:rsidP="00BE1D2A">
      <w:pPr>
        <w:pStyle w:val="a8"/>
        <w:numPr>
          <w:ilvl w:val="5"/>
          <w:numId w:val="17"/>
        </w:numPr>
        <w:tabs>
          <w:tab w:val="left" w:pos="709"/>
          <w:tab w:val="left" w:pos="1134"/>
        </w:tabs>
        <w:spacing w:line="480" w:lineRule="exact"/>
        <w:ind w:leftChars="236" w:left="1274" w:hangingChars="295" w:hanging="708"/>
        <w:jc w:val="both"/>
        <w:rPr>
          <w:rFonts w:ascii="標楷體" w:eastAsia="標楷體" w:hAnsi="標楷體"/>
          <w:szCs w:val="24"/>
        </w:rPr>
      </w:pPr>
      <w:r w:rsidRPr="002E181D">
        <w:rPr>
          <w:rFonts w:ascii="標楷體" w:eastAsia="標楷體" w:hAnsi="標楷體" w:hint="eastAsia"/>
          <w:szCs w:val="24"/>
        </w:rPr>
        <w:t>承包廠商未依本案契約執行，又未於本院要求期限內改善者，本院得終止契約。</w:t>
      </w:r>
    </w:p>
    <w:p w14:paraId="243F086A" w14:textId="77777777" w:rsidR="00B10D34" w:rsidRPr="002E181D" w:rsidRDefault="00B10D34" w:rsidP="00B10D34">
      <w:pPr>
        <w:pStyle w:val="a8"/>
        <w:tabs>
          <w:tab w:val="left" w:pos="709"/>
          <w:tab w:val="left" w:pos="1134"/>
        </w:tabs>
        <w:spacing w:line="480" w:lineRule="exact"/>
        <w:ind w:leftChars="0" w:left="1274"/>
        <w:jc w:val="both"/>
        <w:rPr>
          <w:rFonts w:ascii="標楷體" w:eastAsia="標楷體" w:hAnsi="標楷體"/>
          <w:szCs w:val="24"/>
        </w:rPr>
      </w:pPr>
    </w:p>
    <w:p w14:paraId="25DB2531" w14:textId="77777777" w:rsidR="00B35880" w:rsidRPr="002E181D" w:rsidRDefault="000D5525" w:rsidP="00BE1D2A">
      <w:pPr>
        <w:pStyle w:val="a8"/>
        <w:widowControl/>
        <w:spacing w:line="480" w:lineRule="exact"/>
        <w:ind w:leftChars="0" w:left="0"/>
        <w:contextualSpacing/>
        <w:rPr>
          <w:rFonts w:ascii="標楷體" w:eastAsia="標楷體" w:hAnsi="標楷體" w:cs="Arial"/>
          <w:b/>
          <w:szCs w:val="24"/>
        </w:rPr>
      </w:pPr>
      <w:r w:rsidRPr="002E181D">
        <w:rPr>
          <w:rFonts w:ascii="標楷體" w:eastAsia="標楷體" w:hAnsi="標楷體" w:cs="Arial" w:hint="eastAsia"/>
          <w:b/>
          <w:szCs w:val="24"/>
        </w:rPr>
        <w:t>七</w:t>
      </w:r>
      <w:r w:rsidR="00B35880" w:rsidRPr="002E181D">
        <w:rPr>
          <w:rFonts w:ascii="標楷體" w:eastAsia="標楷體" w:hAnsi="標楷體" w:cs="Arial" w:hint="eastAsia"/>
          <w:b/>
          <w:szCs w:val="24"/>
        </w:rPr>
        <w:t>、</w:t>
      </w:r>
      <w:r w:rsidR="007364FC" w:rsidRPr="002E181D">
        <w:rPr>
          <w:rFonts w:ascii="標楷體" w:eastAsia="標楷體" w:hAnsi="標楷體"/>
          <w:b/>
          <w:szCs w:val="24"/>
        </w:rPr>
        <w:t>專案組織與管</w:t>
      </w:r>
      <w:r w:rsidR="00EF16F6">
        <w:rPr>
          <w:rFonts w:ascii="標楷體" w:eastAsia="標楷體" w:hAnsi="標楷體" w:hint="eastAsia"/>
          <w:b/>
          <w:szCs w:val="24"/>
        </w:rPr>
        <w:t>理</w:t>
      </w:r>
    </w:p>
    <w:p w14:paraId="632E9EAB" w14:textId="77777777" w:rsidR="007364FC" w:rsidRPr="002E181D" w:rsidRDefault="007364FC" w:rsidP="00BE1D2A">
      <w:pPr>
        <w:pStyle w:val="a8"/>
        <w:numPr>
          <w:ilvl w:val="0"/>
          <w:numId w:val="39"/>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szCs w:val="24"/>
        </w:rPr>
        <w:t>專案</w:t>
      </w:r>
      <w:r w:rsidRPr="002E181D">
        <w:rPr>
          <w:rFonts w:ascii="標楷體" w:eastAsia="標楷體" w:hAnsi="標楷體"/>
          <w:noProof/>
          <w:kern w:val="0"/>
          <w:szCs w:val="24"/>
        </w:rPr>
        <w:t>成員資格</w:t>
      </w:r>
    </w:p>
    <w:p w14:paraId="0E89E61C" w14:textId="77777777" w:rsidR="007364FC" w:rsidRPr="002E181D" w:rsidRDefault="007364FC" w:rsidP="00182665">
      <w:pPr>
        <w:pStyle w:val="a8"/>
        <w:numPr>
          <w:ilvl w:val="0"/>
          <w:numId w:val="42"/>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輔導顧問</w:t>
      </w:r>
    </w:p>
    <w:p w14:paraId="5B4D676F" w14:textId="77777777" w:rsidR="007364FC" w:rsidRPr="002E181D" w:rsidRDefault="007364FC" w:rsidP="00BE1D2A">
      <w:pPr>
        <w:pStyle w:val="a8"/>
        <w:numPr>
          <w:ilvl w:val="0"/>
          <w:numId w:val="32"/>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應具備1</w:t>
      </w:r>
      <w:r w:rsidRPr="002E181D">
        <w:rPr>
          <w:rFonts w:ascii="標楷體" w:eastAsia="標楷體" w:hAnsi="標楷體" w:hint="eastAsia"/>
          <w:noProof/>
          <w:kern w:val="0"/>
          <w:szCs w:val="24"/>
        </w:rPr>
        <w:t>5</w:t>
      </w:r>
      <w:r w:rsidRPr="002E181D">
        <w:rPr>
          <w:rFonts w:ascii="標楷體" w:eastAsia="標楷體" w:hAnsi="標楷體"/>
          <w:noProof/>
          <w:kern w:val="0"/>
          <w:szCs w:val="24"/>
        </w:rPr>
        <w:t>年以上資訊服務工作經驗，</w:t>
      </w:r>
      <w:r w:rsidRPr="002E181D">
        <w:rPr>
          <w:rFonts w:ascii="標楷體" w:eastAsia="標楷體" w:hAnsi="標楷體" w:hint="eastAsia"/>
          <w:noProof/>
          <w:kern w:val="0"/>
          <w:szCs w:val="24"/>
        </w:rPr>
        <w:t>曾</w:t>
      </w:r>
      <w:r w:rsidR="00E86A71">
        <w:rPr>
          <w:rFonts w:ascii="標楷體" w:eastAsia="標楷體" w:hAnsi="標楷體" w:hint="eastAsia"/>
          <w:noProof/>
          <w:kern w:val="0"/>
          <w:szCs w:val="24"/>
        </w:rPr>
        <w:t>參</w:t>
      </w:r>
      <w:r w:rsidRPr="002E181D">
        <w:rPr>
          <w:rFonts w:ascii="標楷體" w:eastAsia="標楷體" w:hAnsi="標楷體" w:hint="eastAsia"/>
          <w:noProof/>
          <w:kern w:val="0"/>
          <w:szCs w:val="24"/>
        </w:rPr>
        <w:t>與資訊安全</w:t>
      </w:r>
      <w:r w:rsidRPr="002E181D">
        <w:rPr>
          <w:rFonts w:ascii="標楷體" w:eastAsia="標楷體" w:hAnsi="標楷體"/>
          <w:noProof/>
          <w:kern w:val="0"/>
          <w:szCs w:val="24"/>
        </w:rPr>
        <w:t>管</w:t>
      </w:r>
      <w:r w:rsidR="00E86A71">
        <w:rPr>
          <w:rFonts w:ascii="標楷體" w:eastAsia="標楷體" w:hAnsi="標楷體" w:hint="eastAsia"/>
          <w:noProof/>
          <w:kern w:val="0"/>
          <w:szCs w:val="24"/>
        </w:rPr>
        <w:t>理</w:t>
      </w:r>
      <w:r w:rsidRPr="002E181D">
        <w:rPr>
          <w:rFonts w:ascii="標楷體" w:eastAsia="標楷體" w:hAnsi="標楷體"/>
          <w:noProof/>
          <w:kern w:val="0"/>
          <w:szCs w:val="24"/>
        </w:rPr>
        <w:t>制</w:t>
      </w:r>
      <w:r w:rsidR="00E86A71">
        <w:rPr>
          <w:rFonts w:ascii="標楷體" w:eastAsia="標楷體" w:hAnsi="標楷體" w:hint="eastAsia"/>
          <w:noProof/>
          <w:kern w:val="0"/>
          <w:szCs w:val="24"/>
        </w:rPr>
        <w:t>度</w:t>
      </w:r>
      <w:r w:rsidRPr="002E181D">
        <w:rPr>
          <w:rFonts w:ascii="標楷體" w:eastAsia="標楷體" w:hAnsi="標楷體"/>
          <w:noProof/>
          <w:kern w:val="0"/>
          <w:szCs w:val="24"/>
        </w:rPr>
        <w:t>專案建置及輔導經驗</w:t>
      </w:r>
      <w:r w:rsidRPr="002E181D">
        <w:rPr>
          <w:rFonts w:ascii="標楷體" w:eastAsia="標楷體" w:hAnsi="標楷體" w:hint="eastAsia"/>
          <w:noProof/>
          <w:kern w:val="0"/>
          <w:szCs w:val="24"/>
        </w:rPr>
        <w:t>10</w:t>
      </w:r>
      <w:r w:rsidRPr="002E181D">
        <w:rPr>
          <w:rFonts w:ascii="標楷體" w:eastAsia="標楷體" w:hAnsi="標楷體"/>
          <w:noProof/>
          <w:kern w:val="0"/>
          <w:szCs w:val="24"/>
        </w:rPr>
        <w:t>案(含)以上。</w:t>
      </w:r>
    </w:p>
    <w:p w14:paraId="4385EE0F" w14:textId="32423621" w:rsidR="007364FC" w:rsidRPr="002E181D" w:rsidRDefault="007364FC" w:rsidP="00BE1D2A">
      <w:pPr>
        <w:pStyle w:val="a8"/>
        <w:numPr>
          <w:ilvl w:val="0"/>
          <w:numId w:val="32"/>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具備ISO</w:t>
      </w:r>
      <w:r w:rsidR="00B37818" w:rsidRPr="00F17475">
        <w:rPr>
          <w:rFonts w:ascii="標楷體" w:eastAsia="標楷體" w:hAnsi="標楷體" w:hint="eastAsia"/>
          <w:noProof/>
          <w:kern w:val="0"/>
          <w:szCs w:val="24"/>
        </w:rPr>
        <w:t>/IEC</w:t>
      </w:r>
      <w:r w:rsidRPr="002E181D">
        <w:rPr>
          <w:rFonts w:ascii="標楷體" w:eastAsia="標楷體" w:hAnsi="標楷體"/>
          <w:noProof/>
          <w:kern w:val="0"/>
          <w:szCs w:val="24"/>
        </w:rPr>
        <w:t xml:space="preserve"> 27001資安管理制度、</w:t>
      </w:r>
      <w:r w:rsidR="00F17475" w:rsidRPr="00F17475">
        <w:rPr>
          <w:rFonts w:ascii="標楷體" w:eastAsia="標楷體" w:hAnsi="標楷體" w:hint="eastAsia"/>
          <w:noProof/>
          <w:kern w:val="0"/>
          <w:szCs w:val="24"/>
        </w:rPr>
        <w:t>ISO/IEC 27701 隱私資訊管理</w:t>
      </w:r>
      <w:r w:rsidR="00F17475">
        <w:rPr>
          <w:rFonts w:ascii="標楷體" w:eastAsia="標楷體" w:hAnsi="標楷體" w:hint="eastAsia"/>
          <w:noProof/>
          <w:kern w:val="0"/>
          <w:szCs w:val="24"/>
        </w:rPr>
        <w:t>系統、I</w:t>
      </w:r>
      <w:r w:rsidR="00B37818">
        <w:rPr>
          <w:rFonts w:ascii="標楷體" w:eastAsia="標楷體" w:hAnsi="標楷體"/>
          <w:noProof/>
          <w:kern w:val="0"/>
          <w:szCs w:val="24"/>
        </w:rPr>
        <w:t xml:space="preserve">EC </w:t>
      </w:r>
      <w:r w:rsidR="00B37818">
        <w:rPr>
          <w:rFonts w:ascii="標楷體" w:eastAsia="標楷體" w:hAnsi="標楷體" w:hint="eastAsia"/>
          <w:noProof/>
          <w:kern w:val="0"/>
          <w:szCs w:val="24"/>
        </w:rPr>
        <w:t>6</w:t>
      </w:r>
      <w:r w:rsidR="00B37818">
        <w:rPr>
          <w:rFonts w:ascii="標楷體" w:eastAsia="標楷體" w:hAnsi="標楷體"/>
          <w:noProof/>
          <w:kern w:val="0"/>
          <w:szCs w:val="24"/>
        </w:rPr>
        <w:t>2443-2-1 工控系統</w:t>
      </w:r>
      <w:r w:rsidR="002C4439">
        <w:rPr>
          <w:rFonts w:ascii="標楷體" w:eastAsia="標楷體" w:hAnsi="標楷體" w:hint="eastAsia"/>
          <w:noProof/>
          <w:kern w:val="0"/>
          <w:szCs w:val="24"/>
        </w:rPr>
        <w:t xml:space="preserve"> </w:t>
      </w:r>
      <w:r w:rsidR="00B37818">
        <w:rPr>
          <w:rFonts w:ascii="標楷體" w:eastAsia="標楷體" w:hAnsi="標楷體"/>
          <w:noProof/>
          <w:kern w:val="0"/>
          <w:szCs w:val="24"/>
        </w:rPr>
        <w:t>及</w:t>
      </w:r>
      <w:r w:rsidR="00B37818">
        <w:rPr>
          <w:rFonts w:ascii="標楷體" w:eastAsia="標楷體" w:hAnsi="標楷體" w:hint="eastAsia"/>
          <w:noProof/>
          <w:kern w:val="0"/>
          <w:szCs w:val="24"/>
        </w:rPr>
        <w:t>I</w:t>
      </w:r>
      <w:r w:rsidR="00B37818">
        <w:rPr>
          <w:rFonts w:ascii="標楷體" w:eastAsia="標楷體" w:hAnsi="標楷體"/>
          <w:noProof/>
          <w:kern w:val="0"/>
          <w:szCs w:val="24"/>
        </w:rPr>
        <w:t>SO</w:t>
      </w:r>
      <w:r w:rsidR="00B37818" w:rsidRPr="00F17475">
        <w:rPr>
          <w:rFonts w:ascii="標楷體" w:eastAsia="標楷體" w:hAnsi="標楷體" w:hint="eastAsia"/>
          <w:noProof/>
          <w:kern w:val="0"/>
          <w:szCs w:val="24"/>
        </w:rPr>
        <w:t>/IEC</w:t>
      </w:r>
      <w:r w:rsidR="00B37818">
        <w:rPr>
          <w:rFonts w:ascii="標楷體" w:eastAsia="標楷體" w:hAnsi="標楷體"/>
          <w:noProof/>
          <w:kern w:val="0"/>
          <w:szCs w:val="24"/>
        </w:rPr>
        <w:t xml:space="preserve"> 9001</w:t>
      </w:r>
      <w:r w:rsidR="00B37818" w:rsidRPr="002E181D">
        <w:rPr>
          <w:rFonts w:ascii="標楷體" w:eastAsia="標楷體" w:hAnsi="標楷體"/>
          <w:noProof/>
          <w:kern w:val="0"/>
          <w:szCs w:val="24"/>
        </w:rPr>
        <w:t>主導稽核員（Lead Auditor）</w:t>
      </w:r>
      <w:r w:rsidR="00B37818">
        <w:rPr>
          <w:rFonts w:ascii="標楷體" w:eastAsia="標楷體" w:hAnsi="標楷體"/>
          <w:noProof/>
          <w:kern w:val="0"/>
          <w:szCs w:val="24"/>
        </w:rPr>
        <w:t>主</w:t>
      </w:r>
      <w:r w:rsidR="00B37818" w:rsidRPr="002E181D">
        <w:rPr>
          <w:rFonts w:ascii="標楷體" w:eastAsia="標楷體" w:hAnsi="標楷體"/>
          <w:noProof/>
          <w:kern w:val="0"/>
          <w:szCs w:val="24"/>
        </w:rPr>
        <w:t>導稽核員</w:t>
      </w:r>
      <w:r w:rsidRPr="002E181D">
        <w:rPr>
          <w:rFonts w:ascii="標楷體" w:eastAsia="標楷體" w:hAnsi="標楷體"/>
          <w:noProof/>
          <w:kern w:val="0"/>
          <w:szCs w:val="24"/>
        </w:rPr>
        <w:t>之國際證照(請檢附證明文件)。</w:t>
      </w:r>
    </w:p>
    <w:p w14:paraId="040A7C09" w14:textId="77777777" w:rsidR="007364FC" w:rsidRPr="002E181D" w:rsidRDefault="007364FC" w:rsidP="00182665">
      <w:pPr>
        <w:pStyle w:val="a8"/>
        <w:numPr>
          <w:ilvl w:val="0"/>
          <w:numId w:val="42"/>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稽核顧問</w:t>
      </w:r>
    </w:p>
    <w:p w14:paraId="21451CCB" w14:textId="77777777" w:rsidR="003C77F0" w:rsidRPr="003C77F0" w:rsidRDefault="003C77F0" w:rsidP="003C77F0">
      <w:pPr>
        <w:pStyle w:val="a8"/>
        <w:numPr>
          <w:ilvl w:val="0"/>
          <w:numId w:val="34"/>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具</w:t>
      </w:r>
      <w:r>
        <w:rPr>
          <w:rFonts w:ascii="標楷體" w:eastAsia="標楷體" w:hAnsi="標楷體" w:hint="eastAsia"/>
          <w:noProof/>
          <w:kern w:val="0"/>
          <w:szCs w:val="24"/>
        </w:rPr>
        <w:t>參</w:t>
      </w:r>
      <w:r w:rsidRPr="002E181D">
        <w:rPr>
          <w:rFonts w:ascii="標楷體" w:eastAsia="標楷體" w:hAnsi="標楷體"/>
          <w:noProof/>
          <w:kern w:val="0"/>
          <w:szCs w:val="24"/>
        </w:rPr>
        <w:t>與</w:t>
      </w:r>
      <w:r w:rsidRPr="002E181D">
        <w:rPr>
          <w:rFonts w:ascii="標楷體" w:eastAsia="標楷體" w:hAnsi="標楷體" w:hint="eastAsia"/>
          <w:noProof/>
          <w:kern w:val="0"/>
          <w:szCs w:val="24"/>
        </w:rPr>
        <w:t>醫療院所ISMS</w:t>
      </w:r>
      <w:r w:rsidRPr="002E181D">
        <w:rPr>
          <w:rFonts w:ascii="標楷體" w:eastAsia="標楷體" w:hAnsi="標楷體"/>
          <w:noProof/>
          <w:kern w:val="0"/>
          <w:szCs w:val="24"/>
        </w:rPr>
        <w:t>稽核工作之經驗。</w:t>
      </w:r>
    </w:p>
    <w:p w14:paraId="736E6212" w14:textId="2BB54568" w:rsidR="007364FC" w:rsidRPr="002E181D" w:rsidRDefault="007364FC" w:rsidP="00B37818">
      <w:pPr>
        <w:pStyle w:val="a8"/>
        <w:numPr>
          <w:ilvl w:val="0"/>
          <w:numId w:val="34"/>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具備</w:t>
      </w:r>
      <w:r w:rsidR="00B37818" w:rsidRPr="002E181D">
        <w:rPr>
          <w:rFonts w:ascii="標楷體" w:eastAsia="標楷體" w:hAnsi="標楷體"/>
          <w:noProof/>
          <w:kern w:val="0"/>
          <w:szCs w:val="24"/>
        </w:rPr>
        <w:t>ISO</w:t>
      </w:r>
      <w:r w:rsidR="00B37818" w:rsidRPr="00F17475">
        <w:rPr>
          <w:rFonts w:ascii="標楷體" w:eastAsia="標楷體" w:hAnsi="標楷體" w:hint="eastAsia"/>
          <w:noProof/>
          <w:kern w:val="0"/>
          <w:szCs w:val="24"/>
        </w:rPr>
        <w:t>/IEC</w:t>
      </w:r>
      <w:r w:rsidR="00B37818" w:rsidRPr="002E181D">
        <w:rPr>
          <w:rFonts w:ascii="標楷體" w:eastAsia="標楷體" w:hAnsi="標楷體"/>
          <w:noProof/>
          <w:kern w:val="0"/>
          <w:szCs w:val="24"/>
        </w:rPr>
        <w:t xml:space="preserve"> 27001資安管理制度、</w:t>
      </w:r>
      <w:r w:rsidR="00B37818" w:rsidRPr="00F17475">
        <w:rPr>
          <w:rFonts w:ascii="標楷體" w:eastAsia="標楷體" w:hAnsi="標楷體" w:hint="eastAsia"/>
          <w:noProof/>
          <w:kern w:val="0"/>
          <w:szCs w:val="24"/>
        </w:rPr>
        <w:t>ISO/IEC 27701 隱私資訊管理</w:t>
      </w:r>
      <w:r w:rsidR="00B37818">
        <w:rPr>
          <w:rFonts w:ascii="標楷體" w:eastAsia="標楷體" w:hAnsi="標楷體" w:hint="eastAsia"/>
          <w:noProof/>
          <w:kern w:val="0"/>
          <w:szCs w:val="24"/>
        </w:rPr>
        <w:t>系統、I</w:t>
      </w:r>
      <w:r w:rsidR="00B37818">
        <w:rPr>
          <w:rFonts w:ascii="標楷體" w:eastAsia="標楷體" w:hAnsi="標楷體"/>
          <w:noProof/>
          <w:kern w:val="0"/>
          <w:szCs w:val="24"/>
        </w:rPr>
        <w:t xml:space="preserve">EC </w:t>
      </w:r>
      <w:r w:rsidR="00B37818">
        <w:rPr>
          <w:rFonts w:ascii="標楷體" w:eastAsia="標楷體" w:hAnsi="標楷體" w:hint="eastAsia"/>
          <w:noProof/>
          <w:kern w:val="0"/>
          <w:szCs w:val="24"/>
        </w:rPr>
        <w:t>6</w:t>
      </w:r>
      <w:r w:rsidR="00B37818">
        <w:rPr>
          <w:rFonts w:ascii="標楷體" w:eastAsia="標楷體" w:hAnsi="標楷體"/>
          <w:noProof/>
          <w:kern w:val="0"/>
          <w:szCs w:val="24"/>
        </w:rPr>
        <w:t>2443-2-1 工控系統及</w:t>
      </w:r>
      <w:r w:rsidR="00B37818">
        <w:rPr>
          <w:rFonts w:ascii="標楷體" w:eastAsia="標楷體" w:hAnsi="標楷體" w:hint="eastAsia"/>
          <w:noProof/>
          <w:kern w:val="0"/>
          <w:szCs w:val="24"/>
        </w:rPr>
        <w:t>I</w:t>
      </w:r>
      <w:r w:rsidR="00B37818">
        <w:rPr>
          <w:rFonts w:ascii="標楷體" w:eastAsia="標楷體" w:hAnsi="標楷體"/>
          <w:noProof/>
          <w:kern w:val="0"/>
          <w:szCs w:val="24"/>
        </w:rPr>
        <w:t>SO</w:t>
      </w:r>
      <w:r w:rsidR="00B37818" w:rsidRPr="00F17475">
        <w:rPr>
          <w:rFonts w:ascii="標楷體" w:eastAsia="標楷體" w:hAnsi="標楷體" w:hint="eastAsia"/>
          <w:noProof/>
          <w:kern w:val="0"/>
          <w:szCs w:val="24"/>
        </w:rPr>
        <w:t>/IEC</w:t>
      </w:r>
      <w:r w:rsidR="00B37818">
        <w:rPr>
          <w:rFonts w:ascii="標楷體" w:eastAsia="標楷體" w:hAnsi="標楷體"/>
          <w:noProof/>
          <w:kern w:val="0"/>
          <w:szCs w:val="24"/>
        </w:rPr>
        <w:t xml:space="preserve"> 9001</w:t>
      </w:r>
      <w:r w:rsidR="00B37818" w:rsidRPr="002E181D">
        <w:rPr>
          <w:rFonts w:ascii="標楷體" w:eastAsia="標楷體" w:hAnsi="標楷體"/>
          <w:noProof/>
          <w:kern w:val="0"/>
          <w:szCs w:val="24"/>
        </w:rPr>
        <w:t>主導稽核員（Lead Auditor）</w:t>
      </w:r>
      <w:r w:rsidR="00B37818">
        <w:rPr>
          <w:rFonts w:ascii="標楷體" w:eastAsia="標楷體" w:hAnsi="標楷體"/>
          <w:noProof/>
          <w:kern w:val="0"/>
          <w:szCs w:val="24"/>
        </w:rPr>
        <w:t>主</w:t>
      </w:r>
      <w:r w:rsidR="00B37818" w:rsidRPr="002E181D">
        <w:rPr>
          <w:rFonts w:ascii="標楷體" w:eastAsia="標楷體" w:hAnsi="標楷體"/>
          <w:noProof/>
          <w:kern w:val="0"/>
          <w:szCs w:val="24"/>
        </w:rPr>
        <w:t>導稽核員</w:t>
      </w:r>
      <w:r w:rsidRPr="002E181D">
        <w:rPr>
          <w:rFonts w:ascii="標楷體" w:eastAsia="標楷體" w:hAnsi="標楷體"/>
          <w:noProof/>
          <w:kern w:val="0"/>
          <w:szCs w:val="24"/>
        </w:rPr>
        <w:t>之國際證照</w:t>
      </w:r>
      <w:r w:rsidR="00B37818">
        <w:rPr>
          <w:rFonts w:ascii="標楷體" w:eastAsia="標楷體" w:hAnsi="標楷體"/>
          <w:noProof/>
          <w:kern w:val="0"/>
          <w:szCs w:val="24"/>
        </w:rPr>
        <w:t>有</w:t>
      </w:r>
      <w:r w:rsidR="00B37818">
        <w:rPr>
          <w:rFonts w:ascii="標楷體" w:eastAsia="標楷體" w:hAnsi="標楷體" w:hint="eastAsia"/>
          <w:noProof/>
          <w:kern w:val="0"/>
          <w:szCs w:val="24"/>
        </w:rPr>
        <w:t>C</w:t>
      </w:r>
      <w:r w:rsidR="00B37818">
        <w:rPr>
          <w:rFonts w:ascii="標楷體" w:eastAsia="標楷體" w:hAnsi="標楷體"/>
          <w:noProof/>
          <w:kern w:val="0"/>
          <w:szCs w:val="24"/>
        </w:rPr>
        <w:t>EH</w:t>
      </w:r>
      <w:r w:rsidR="00B37818" w:rsidRPr="00B37818">
        <w:rPr>
          <w:rFonts w:ascii="標楷體" w:eastAsia="標楷體" w:hAnsi="標楷體" w:hint="eastAsia"/>
          <w:noProof/>
          <w:kern w:val="0"/>
          <w:szCs w:val="24"/>
        </w:rPr>
        <w:t>道德駭客認證</w:t>
      </w:r>
      <w:r w:rsidR="00B37818">
        <w:rPr>
          <w:rFonts w:ascii="標楷體" w:eastAsia="標楷體" w:hAnsi="標楷體" w:hint="eastAsia"/>
          <w:noProof/>
          <w:kern w:val="0"/>
          <w:szCs w:val="24"/>
        </w:rPr>
        <w:t>證照尤佳</w:t>
      </w:r>
      <w:r w:rsidRPr="002E181D">
        <w:rPr>
          <w:rFonts w:ascii="標楷體" w:eastAsia="標楷體" w:hAnsi="標楷體"/>
          <w:noProof/>
          <w:kern w:val="0"/>
          <w:szCs w:val="24"/>
        </w:rPr>
        <w:t>(</w:t>
      </w:r>
      <w:r w:rsidR="00B37818">
        <w:rPr>
          <w:rFonts w:ascii="標楷體" w:eastAsia="標楷體" w:hAnsi="標楷體"/>
          <w:noProof/>
          <w:kern w:val="0"/>
          <w:szCs w:val="24"/>
        </w:rPr>
        <w:t>以上均</w:t>
      </w:r>
      <w:r w:rsidRPr="002E181D">
        <w:rPr>
          <w:rFonts w:ascii="標楷體" w:eastAsia="標楷體" w:hAnsi="標楷體"/>
          <w:noProof/>
          <w:kern w:val="0"/>
          <w:szCs w:val="24"/>
        </w:rPr>
        <w:t>請檢附證明文件)。</w:t>
      </w:r>
    </w:p>
    <w:p w14:paraId="5C02A980" w14:textId="0B733CA3" w:rsidR="007364FC" w:rsidRPr="002E181D" w:rsidRDefault="002C4439" w:rsidP="00BE1D2A">
      <w:pPr>
        <w:tabs>
          <w:tab w:val="left" w:pos="709"/>
          <w:tab w:val="left" w:pos="1134"/>
        </w:tabs>
        <w:spacing w:line="480" w:lineRule="exact"/>
        <w:ind w:leftChars="152" w:left="365"/>
        <w:jc w:val="both"/>
        <w:rPr>
          <w:rFonts w:ascii="標楷體" w:eastAsia="標楷體" w:hAnsi="標楷體"/>
          <w:noProof/>
          <w:kern w:val="0"/>
        </w:rPr>
      </w:pPr>
      <w:r>
        <w:rPr>
          <w:rFonts w:ascii="標楷體" w:eastAsia="標楷體" w:hAnsi="標楷體" w:hint="eastAsia"/>
          <w:noProof/>
          <w:kern w:val="0"/>
        </w:rPr>
        <w:t xml:space="preserve">    </w:t>
      </w:r>
      <w:r w:rsidR="007364FC" w:rsidRPr="002E181D">
        <w:rPr>
          <w:rFonts w:ascii="標楷體" w:eastAsia="標楷體" w:hAnsi="標楷體"/>
          <w:noProof/>
          <w:kern w:val="0"/>
        </w:rPr>
        <w:t>上述成員資格等相關證明文件，請檢附於投標文件，供承辦人員審查確認。</w:t>
      </w:r>
    </w:p>
    <w:p w14:paraId="6D2D8889" w14:textId="77777777" w:rsidR="007364FC" w:rsidRPr="002E181D" w:rsidRDefault="007364FC" w:rsidP="00BE1D2A">
      <w:pPr>
        <w:pStyle w:val="a8"/>
        <w:numPr>
          <w:ilvl w:val="0"/>
          <w:numId w:val="39"/>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szCs w:val="24"/>
        </w:rPr>
        <w:t>專案</w:t>
      </w:r>
      <w:r w:rsidRPr="002E181D">
        <w:rPr>
          <w:rFonts w:ascii="標楷體" w:eastAsia="標楷體" w:hAnsi="標楷體"/>
          <w:noProof/>
          <w:kern w:val="0"/>
          <w:szCs w:val="24"/>
        </w:rPr>
        <w:t>管理</w:t>
      </w:r>
    </w:p>
    <w:p w14:paraId="06DBE556" w14:textId="4E24508F" w:rsidR="007364FC" w:rsidRPr="002E181D" w:rsidRDefault="007364FC" w:rsidP="00BE1D2A">
      <w:pPr>
        <w:pStyle w:val="a8"/>
        <w:numPr>
          <w:ilvl w:val="0"/>
          <w:numId w:val="37"/>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專案工作小組成員如</w:t>
      </w:r>
      <w:r w:rsidR="001D30D1">
        <w:rPr>
          <w:rFonts w:ascii="標楷體" w:eastAsia="標楷體" w:hAnsi="標楷體" w:hint="eastAsia"/>
          <w:noProof/>
          <w:kern w:val="0"/>
          <w:szCs w:val="24"/>
        </w:rPr>
        <w:t>有異</w:t>
      </w:r>
      <w:r w:rsidRPr="002E181D">
        <w:rPr>
          <w:rFonts w:ascii="標楷體" w:eastAsia="標楷體" w:hAnsi="標楷體" w:hint="eastAsia"/>
          <w:noProof/>
          <w:kern w:val="0"/>
          <w:szCs w:val="24"/>
        </w:rPr>
        <w:t>動</w:t>
      </w:r>
      <w:r w:rsidRPr="002E181D">
        <w:rPr>
          <w:rFonts w:ascii="標楷體" w:eastAsia="標楷體" w:hAnsi="標楷體"/>
          <w:noProof/>
          <w:kern w:val="0"/>
          <w:szCs w:val="24"/>
        </w:rPr>
        <w:t>，廠商應</w:t>
      </w:r>
      <w:r w:rsidR="001D30D1">
        <w:rPr>
          <w:rFonts w:ascii="標楷體" w:eastAsia="標楷體" w:hAnsi="標楷體" w:hint="eastAsia"/>
          <w:noProof/>
          <w:kern w:val="0"/>
          <w:szCs w:val="24"/>
        </w:rPr>
        <w:t>於兩</w:t>
      </w:r>
      <w:r w:rsidRPr="002E181D">
        <w:rPr>
          <w:rFonts w:ascii="標楷體" w:eastAsia="標楷體" w:hAnsi="標楷體"/>
          <w:noProof/>
          <w:kern w:val="0"/>
          <w:szCs w:val="24"/>
        </w:rPr>
        <w:t>週前通知本院同意，並檢附接替人員相關學</w:t>
      </w:r>
      <w:r w:rsidR="001D30D1">
        <w:rPr>
          <w:rFonts w:ascii="標楷體" w:eastAsia="標楷體" w:hAnsi="標楷體" w:hint="eastAsia"/>
          <w:noProof/>
          <w:kern w:val="0"/>
          <w:szCs w:val="24"/>
        </w:rPr>
        <w:t>歷</w:t>
      </w:r>
      <w:r w:rsidRPr="002E181D">
        <w:rPr>
          <w:rFonts w:ascii="標楷體" w:eastAsia="標楷體" w:hAnsi="標楷體"/>
          <w:noProof/>
          <w:kern w:val="0"/>
          <w:szCs w:val="24"/>
        </w:rPr>
        <w:t>、專長、負責本案之工作項目及內容、相關在職證明，並須由本院</w:t>
      </w:r>
      <w:r w:rsidR="00182665" w:rsidRPr="002E181D">
        <w:rPr>
          <w:rFonts w:ascii="標楷體" w:eastAsia="標楷體" w:hAnsi="標楷體"/>
          <w:noProof/>
          <w:kern w:val="0"/>
          <w:szCs w:val="24"/>
        </w:rPr>
        <w:t>查核通過始得</w:t>
      </w:r>
      <w:r w:rsidR="00017D50">
        <w:rPr>
          <w:rFonts w:ascii="標楷體" w:eastAsia="標楷體" w:hAnsi="標楷體" w:hint="eastAsia"/>
          <w:noProof/>
          <w:kern w:val="0"/>
          <w:szCs w:val="24"/>
        </w:rPr>
        <w:t>更</w:t>
      </w:r>
      <w:r w:rsidR="00182665" w:rsidRPr="002E181D">
        <w:rPr>
          <w:rFonts w:ascii="標楷體" w:eastAsia="標楷體" w:hAnsi="標楷體"/>
          <w:noProof/>
          <w:kern w:val="0"/>
          <w:szCs w:val="24"/>
        </w:rPr>
        <w:t>換</w:t>
      </w:r>
      <w:r w:rsidR="00182665" w:rsidRPr="002E181D">
        <w:rPr>
          <w:rFonts w:ascii="標楷體" w:eastAsia="標楷體" w:hAnsi="標楷體" w:hint="eastAsia"/>
          <w:noProof/>
          <w:kern w:val="0"/>
          <w:szCs w:val="24"/>
        </w:rPr>
        <w:t>，</w:t>
      </w:r>
      <w:r w:rsidRPr="002E181D">
        <w:rPr>
          <w:rFonts w:ascii="標楷體" w:eastAsia="標楷體" w:hAnsi="標楷體"/>
          <w:noProof/>
          <w:kern w:val="0"/>
          <w:szCs w:val="24"/>
        </w:rPr>
        <w:t>本院</w:t>
      </w:r>
      <w:r w:rsidR="001D30D1">
        <w:rPr>
          <w:rFonts w:ascii="標楷體" w:eastAsia="標楷體" w:hAnsi="標楷體" w:hint="eastAsia"/>
          <w:noProof/>
          <w:kern w:val="0"/>
          <w:szCs w:val="24"/>
        </w:rPr>
        <w:t>對不</w:t>
      </w:r>
      <w:r w:rsidRPr="002E181D">
        <w:rPr>
          <w:rFonts w:ascii="標楷體" w:eastAsia="標楷體" w:hAnsi="標楷體"/>
          <w:noProof/>
          <w:kern w:val="0"/>
          <w:szCs w:val="24"/>
        </w:rPr>
        <w:t>符需求之人員得要求</w:t>
      </w:r>
      <w:r w:rsidR="001D30D1">
        <w:rPr>
          <w:rFonts w:ascii="標楷體" w:eastAsia="標楷體" w:hAnsi="標楷體" w:hint="eastAsia"/>
          <w:noProof/>
          <w:kern w:val="0"/>
          <w:szCs w:val="24"/>
        </w:rPr>
        <w:t>更</w:t>
      </w:r>
      <w:r w:rsidRPr="002E181D">
        <w:rPr>
          <w:rFonts w:ascii="標楷體" w:eastAsia="標楷體" w:hAnsi="標楷體"/>
          <w:noProof/>
          <w:kern w:val="0"/>
          <w:szCs w:val="24"/>
        </w:rPr>
        <w:t>換。</w:t>
      </w:r>
    </w:p>
    <w:p w14:paraId="3CF9C792" w14:textId="77777777" w:rsidR="007364FC" w:rsidRPr="002E181D" w:rsidRDefault="007364FC" w:rsidP="00BE1D2A">
      <w:pPr>
        <w:pStyle w:val="a8"/>
        <w:numPr>
          <w:ilvl w:val="0"/>
          <w:numId w:val="37"/>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專案人員有</w:t>
      </w:r>
      <w:r w:rsidR="001D30D1">
        <w:rPr>
          <w:rFonts w:ascii="標楷體" w:eastAsia="標楷體" w:hAnsi="標楷體" w:hint="eastAsia"/>
          <w:noProof/>
          <w:kern w:val="0"/>
          <w:szCs w:val="24"/>
        </w:rPr>
        <w:t>異</w:t>
      </w:r>
      <w:r w:rsidRPr="002E181D">
        <w:rPr>
          <w:rFonts w:ascii="標楷體" w:eastAsia="標楷體" w:hAnsi="標楷體"/>
          <w:noProof/>
          <w:kern w:val="0"/>
          <w:szCs w:val="24"/>
        </w:rPr>
        <w:t>動時，應指派代</w:t>
      </w:r>
      <w:r w:rsidR="00EF16F6">
        <w:rPr>
          <w:rFonts w:ascii="標楷體" w:eastAsia="標楷體" w:hAnsi="標楷體" w:hint="eastAsia"/>
          <w:noProof/>
          <w:kern w:val="0"/>
          <w:szCs w:val="24"/>
        </w:rPr>
        <w:t>理</w:t>
      </w:r>
      <w:r w:rsidRPr="002E181D">
        <w:rPr>
          <w:rFonts w:ascii="標楷體" w:eastAsia="標楷體" w:hAnsi="標楷體"/>
          <w:noProof/>
          <w:kern w:val="0"/>
          <w:szCs w:val="24"/>
        </w:rPr>
        <w:t>人代</w:t>
      </w:r>
      <w:r w:rsidR="001D30D1">
        <w:rPr>
          <w:rFonts w:ascii="標楷體" w:eastAsia="標楷體" w:hAnsi="標楷體" w:hint="eastAsia"/>
          <w:noProof/>
          <w:kern w:val="0"/>
          <w:szCs w:val="24"/>
        </w:rPr>
        <w:t>理</w:t>
      </w:r>
      <w:r w:rsidRPr="002E181D">
        <w:rPr>
          <w:rFonts w:ascii="標楷體" w:eastAsia="標楷體" w:hAnsi="標楷體"/>
          <w:noProof/>
          <w:kern w:val="0"/>
          <w:szCs w:val="24"/>
        </w:rPr>
        <w:t>其工作，代</w:t>
      </w:r>
      <w:r w:rsidR="00EF16F6">
        <w:rPr>
          <w:rFonts w:ascii="標楷體" w:eastAsia="標楷體" w:hAnsi="標楷體" w:hint="eastAsia"/>
          <w:noProof/>
          <w:kern w:val="0"/>
          <w:szCs w:val="24"/>
        </w:rPr>
        <w:t>理</w:t>
      </w:r>
      <w:r w:rsidRPr="002E181D">
        <w:rPr>
          <w:rFonts w:ascii="標楷體" w:eastAsia="標楷體" w:hAnsi="標楷體"/>
          <w:noProof/>
          <w:kern w:val="0"/>
          <w:szCs w:val="24"/>
        </w:rPr>
        <w:t>人須為本計畫執</w:t>
      </w:r>
      <w:r w:rsidR="00E86A71">
        <w:rPr>
          <w:rFonts w:ascii="標楷體" w:eastAsia="標楷體" w:hAnsi="標楷體" w:hint="eastAsia"/>
          <w:noProof/>
          <w:kern w:val="0"/>
          <w:szCs w:val="24"/>
        </w:rPr>
        <w:t>行</w:t>
      </w:r>
      <w:r w:rsidRPr="002E181D">
        <w:rPr>
          <w:rFonts w:ascii="標楷體" w:eastAsia="標楷體" w:hAnsi="標楷體"/>
          <w:noProof/>
          <w:kern w:val="0"/>
          <w:szCs w:val="24"/>
        </w:rPr>
        <w:t>人員以外之人</w:t>
      </w:r>
      <w:r w:rsidRPr="002E181D">
        <w:rPr>
          <w:rFonts w:ascii="標楷體" w:eastAsia="標楷體" w:hAnsi="標楷體"/>
          <w:noProof/>
          <w:kern w:val="0"/>
          <w:szCs w:val="24"/>
        </w:rPr>
        <w:lastRenderedPageBreak/>
        <w:t>員，且應具被代</w:t>
      </w:r>
      <w:r w:rsidR="00E86A71">
        <w:rPr>
          <w:rFonts w:ascii="標楷體" w:eastAsia="標楷體" w:hAnsi="標楷體" w:hint="eastAsia"/>
          <w:noProof/>
          <w:kern w:val="0"/>
          <w:szCs w:val="24"/>
        </w:rPr>
        <w:t>理</w:t>
      </w:r>
      <w:r w:rsidRPr="002E181D">
        <w:rPr>
          <w:rFonts w:ascii="標楷體" w:eastAsia="標楷體" w:hAnsi="標楷體"/>
          <w:noProof/>
          <w:kern w:val="0"/>
          <w:szCs w:val="24"/>
        </w:rPr>
        <w:t>人相當資格。</w:t>
      </w:r>
    </w:p>
    <w:p w14:paraId="5569EFC6" w14:textId="77777777" w:rsidR="007364FC" w:rsidRPr="002E181D" w:rsidRDefault="007364FC" w:rsidP="00BE1D2A">
      <w:pPr>
        <w:pStyle w:val="a8"/>
        <w:numPr>
          <w:ilvl w:val="0"/>
          <w:numId w:val="37"/>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專案配置人</w:t>
      </w:r>
      <w:r w:rsidR="00E86A71">
        <w:rPr>
          <w:rFonts w:ascii="標楷體" w:eastAsia="標楷體" w:hAnsi="標楷體" w:hint="eastAsia"/>
          <w:noProof/>
          <w:kern w:val="0"/>
          <w:szCs w:val="24"/>
        </w:rPr>
        <w:t>力不</w:t>
      </w:r>
      <w:r w:rsidRPr="002E181D">
        <w:rPr>
          <w:rFonts w:ascii="標楷體" w:eastAsia="標楷體" w:hAnsi="標楷體" w:hint="eastAsia"/>
          <w:noProof/>
          <w:kern w:val="0"/>
          <w:szCs w:val="24"/>
        </w:rPr>
        <w:t>符</w:t>
      </w:r>
      <w:r w:rsidRPr="002E181D">
        <w:rPr>
          <w:rFonts w:ascii="標楷體" w:eastAsia="標楷體" w:hAnsi="標楷體"/>
          <w:noProof/>
          <w:kern w:val="0"/>
          <w:szCs w:val="24"/>
        </w:rPr>
        <w:t>本院需求或未盡到專案職責分工，本院有權要求增加或</w:t>
      </w:r>
      <w:r w:rsidR="00E86A71">
        <w:rPr>
          <w:rFonts w:ascii="標楷體" w:eastAsia="標楷體" w:hAnsi="標楷體" w:hint="eastAsia"/>
          <w:noProof/>
          <w:kern w:val="0"/>
          <w:szCs w:val="24"/>
        </w:rPr>
        <w:t>更</w:t>
      </w:r>
      <w:r w:rsidRPr="002E181D">
        <w:rPr>
          <w:rFonts w:ascii="標楷體" w:eastAsia="標楷體" w:hAnsi="標楷體"/>
          <w:noProof/>
          <w:kern w:val="0"/>
          <w:szCs w:val="24"/>
        </w:rPr>
        <w:t>換相關人員，廠商</w:t>
      </w:r>
      <w:r w:rsidR="00EF16F6">
        <w:rPr>
          <w:rFonts w:ascii="標楷體" w:eastAsia="標楷體" w:hAnsi="標楷體" w:hint="eastAsia"/>
          <w:noProof/>
          <w:kern w:val="0"/>
          <w:szCs w:val="24"/>
        </w:rPr>
        <w:t>不得</w:t>
      </w:r>
      <w:r w:rsidRPr="002E181D">
        <w:rPr>
          <w:rFonts w:ascii="標楷體" w:eastAsia="標楷體" w:hAnsi="標楷體"/>
          <w:noProof/>
          <w:kern w:val="0"/>
          <w:szCs w:val="24"/>
        </w:rPr>
        <w:t>拒絕。</w:t>
      </w:r>
    </w:p>
    <w:p w14:paraId="5C20608F" w14:textId="77777777" w:rsidR="007364FC" w:rsidRPr="002E181D" w:rsidRDefault="007364FC" w:rsidP="00BE1D2A">
      <w:pPr>
        <w:pStyle w:val="a8"/>
        <w:numPr>
          <w:ilvl w:val="0"/>
          <w:numId w:val="37"/>
        </w:numPr>
        <w:tabs>
          <w:tab w:val="left" w:pos="709"/>
          <w:tab w:val="left" w:pos="1134"/>
        </w:tabs>
        <w:spacing w:line="480" w:lineRule="exact"/>
        <w:ind w:leftChars="0"/>
        <w:jc w:val="both"/>
        <w:rPr>
          <w:rFonts w:ascii="標楷體" w:eastAsia="標楷體" w:hAnsi="標楷體"/>
          <w:noProof/>
          <w:kern w:val="0"/>
          <w:szCs w:val="24"/>
        </w:rPr>
      </w:pPr>
      <w:r w:rsidRPr="002E181D">
        <w:rPr>
          <w:rFonts w:ascii="標楷體" w:eastAsia="標楷體" w:hAnsi="標楷體"/>
          <w:noProof/>
          <w:kern w:val="0"/>
          <w:szCs w:val="24"/>
        </w:rPr>
        <w:t>履約人員有</w:t>
      </w:r>
      <w:r w:rsidR="00EF16F6">
        <w:rPr>
          <w:rFonts w:ascii="標楷體" w:eastAsia="標楷體" w:hAnsi="標楷體" w:hint="eastAsia"/>
          <w:noProof/>
          <w:kern w:val="0"/>
          <w:szCs w:val="24"/>
        </w:rPr>
        <w:t>不</w:t>
      </w:r>
      <w:r w:rsidRPr="002E181D">
        <w:rPr>
          <w:rFonts w:ascii="標楷體" w:eastAsia="標楷體" w:hAnsi="標楷體"/>
          <w:noProof/>
          <w:kern w:val="0"/>
          <w:szCs w:val="24"/>
        </w:rPr>
        <w:t>適任之情形者，本院有權要求增加或</w:t>
      </w:r>
      <w:r w:rsidR="00EF16F6">
        <w:rPr>
          <w:rFonts w:ascii="標楷體" w:eastAsia="標楷體" w:hAnsi="標楷體" w:hint="eastAsia"/>
          <w:noProof/>
          <w:kern w:val="0"/>
          <w:szCs w:val="24"/>
        </w:rPr>
        <w:t>更</w:t>
      </w:r>
      <w:r w:rsidRPr="002E181D">
        <w:rPr>
          <w:rFonts w:ascii="標楷體" w:eastAsia="標楷體" w:hAnsi="標楷體"/>
          <w:noProof/>
          <w:kern w:val="0"/>
          <w:szCs w:val="24"/>
        </w:rPr>
        <w:t>換相關人員，廠商</w:t>
      </w:r>
      <w:r w:rsidR="00EF16F6">
        <w:rPr>
          <w:rFonts w:ascii="標楷體" w:eastAsia="標楷體" w:hAnsi="標楷體" w:hint="eastAsia"/>
          <w:noProof/>
          <w:kern w:val="0"/>
          <w:szCs w:val="24"/>
        </w:rPr>
        <w:t>不</w:t>
      </w:r>
      <w:r w:rsidRPr="002E181D">
        <w:rPr>
          <w:rFonts w:ascii="標楷體" w:eastAsia="標楷體" w:hAnsi="標楷體"/>
          <w:noProof/>
          <w:kern w:val="0"/>
          <w:szCs w:val="24"/>
        </w:rPr>
        <w:t>得拒絕，並應於15日</w:t>
      </w:r>
      <w:r w:rsidR="00EF16F6">
        <w:rPr>
          <w:rFonts w:ascii="標楷體" w:eastAsia="標楷體" w:hAnsi="標楷體" w:hint="eastAsia"/>
          <w:noProof/>
          <w:kern w:val="0"/>
          <w:szCs w:val="24"/>
        </w:rPr>
        <w:t>曆</w:t>
      </w:r>
      <w:r w:rsidRPr="002E181D">
        <w:rPr>
          <w:rFonts w:ascii="標楷體" w:eastAsia="標楷體" w:hAnsi="標楷體"/>
          <w:noProof/>
          <w:kern w:val="0"/>
          <w:szCs w:val="24"/>
        </w:rPr>
        <w:t>天內指派經同意之適當人員擔任。</w:t>
      </w:r>
    </w:p>
    <w:p w14:paraId="612541C9" w14:textId="77777777" w:rsidR="003E0049" w:rsidRPr="002E181D" w:rsidRDefault="00EF16F6" w:rsidP="00BE1D2A">
      <w:pPr>
        <w:spacing w:line="480" w:lineRule="exact"/>
        <w:jc w:val="both"/>
        <w:rPr>
          <w:rFonts w:ascii="標楷體" w:eastAsia="標楷體" w:hAnsi="標楷體"/>
          <w:b/>
        </w:rPr>
      </w:pPr>
      <w:r>
        <w:rPr>
          <w:rFonts w:ascii="標楷體" w:eastAsia="標楷體" w:hAnsi="標楷體" w:hint="eastAsia"/>
          <w:b/>
        </w:rPr>
        <w:t>八</w:t>
      </w:r>
      <w:r w:rsidR="003E0049" w:rsidRPr="002E181D">
        <w:rPr>
          <w:rFonts w:ascii="標楷體" w:eastAsia="標楷體" w:hAnsi="標楷體" w:hint="eastAsia"/>
          <w:b/>
        </w:rPr>
        <w:t>、工作時程、交付項目與付款</w:t>
      </w:r>
    </w:p>
    <w:p w14:paraId="6D59B52D" w14:textId="62335F81" w:rsidR="003E0049" w:rsidRPr="002E181D" w:rsidRDefault="003E0049" w:rsidP="00BE1D2A">
      <w:pPr>
        <w:pStyle w:val="a8"/>
        <w:spacing w:line="480" w:lineRule="exact"/>
        <w:ind w:leftChars="0" w:left="0"/>
        <w:jc w:val="both"/>
        <w:rPr>
          <w:rFonts w:ascii="標楷體" w:eastAsia="標楷體" w:hAnsi="標楷體"/>
          <w:szCs w:val="24"/>
        </w:rPr>
      </w:pPr>
      <w:r w:rsidRPr="002E181D">
        <w:rPr>
          <w:rFonts w:ascii="標楷體" w:eastAsia="標楷體" w:hAnsi="標楷體" w:hint="eastAsia"/>
          <w:szCs w:val="24"/>
        </w:rPr>
        <w:t>本案工作時程</w:t>
      </w:r>
      <w:r w:rsidR="009933FF">
        <w:rPr>
          <w:rFonts w:ascii="標楷體" w:eastAsia="標楷體" w:hAnsi="標楷體" w:hint="eastAsia"/>
          <w:szCs w:val="24"/>
        </w:rPr>
        <w:t>、</w:t>
      </w:r>
      <w:r w:rsidRPr="002E181D">
        <w:rPr>
          <w:rFonts w:ascii="標楷體" w:eastAsia="標楷體" w:hAnsi="標楷體" w:hint="eastAsia"/>
          <w:szCs w:val="24"/>
        </w:rPr>
        <w:t>工作項目應符合下表所列之要求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893"/>
        <w:gridCol w:w="5061"/>
        <w:gridCol w:w="1222"/>
        <w:gridCol w:w="2234"/>
      </w:tblGrid>
      <w:tr w:rsidR="00E70791" w:rsidRPr="002E181D" w:rsidDel="009A4E91" w14:paraId="37B956B7" w14:textId="77777777" w:rsidTr="00E70791">
        <w:trPr>
          <w:trHeight w:val="249"/>
          <w:jc w:val="center"/>
        </w:trPr>
        <w:tc>
          <w:tcPr>
            <w:tcW w:w="333" w:type="pct"/>
            <w:vAlign w:val="center"/>
          </w:tcPr>
          <w:p w14:paraId="2588748A" w14:textId="77777777" w:rsidR="00E70791" w:rsidRPr="002E181D" w:rsidDel="009A4E91" w:rsidRDefault="00E70791" w:rsidP="00BE1D2A">
            <w:pPr>
              <w:spacing w:line="480" w:lineRule="exact"/>
              <w:jc w:val="center"/>
              <w:rPr>
                <w:rFonts w:ascii="標楷體" w:eastAsia="標楷體" w:hAnsi="標楷體"/>
              </w:rPr>
            </w:pPr>
            <w:r w:rsidRPr="002E181D">
              <w:rPr>
                <w:rFonts w:ascii="標楷體" w:eastAsia="標楷體" w:hAnsi="標楷體" w:cs="標楷體" w:hint="eastAsia"/>
              </w:rPr>
              <w:t>項次</w:t>
            </w:r>
          </w:p>
        </w:tc>
        <w:tc>
          <w:tcPr>
            <w:tcW w:w="443" w:type="pct"/>
            <w:vAlign w:val="center"/>
          </w:tcPr>
          <w:p w14:paraId="7EEB88E7" w14:textId="77777777" w:rsidR="00E70791" w:rsidRPr="002E181D" w:rsidDel="009A4E91" w:rsidRDefault="00E70791" w:rsidP="00BE1D2A">
            <w:pPr>
              <w:spacing w:line="480" w:lineRule="exact"/>
              <w:jc w:val="center"/>
              <w:rPr>
                <w:rFonts w:ascii="標楷體" w:eastAsia="標楷體" w:hAnsi="標楷體"/>
              </w:rPr>
            </w:pPr>
            <w:r w:rsidRPr="002E181D">
              <w:rPr>
                <w:rFonts w:ascii="標楷體" w:eastAsia="標楷體" w:hAnsi="標楷體" w:cs="標楷體" w:hint="eastAsia"/>
              </w:rPr>
              <w:t>工作項目</w:t>
            </w:r>
          </w:p>
        </w:tc>
        <w:tc>
          <w:tcPr>
            <w:tcW w:w="2510" w:type="pct"/>
            <w:vAlign w:val="center"/>
          </w:tcPr>
          <w:p w14:paraId="2CEFFDA8" w14:textId="77777777" w:rsidR="00E70791" w:rsidRPr="002E181D" w:rsidRDefault="00E70791" w:rsidP="00BE1D2A">
            <w:pPr>
              <w:spacing w:line="480" w:lineRule="exact"/>
              <w:jc w:val="center"/>
              <w:rPr>
                <w:rFonts w:ascii="標楷體" w:eastAsia="標楷體" w:hAnsi="標楷體"/>
              </w:rPr>
            </w:pPr>
            <w:r w:rsidRPr="002E181D">
              <w:rPr>
                <w:rFonts w:ascii="標楷體" w:eastAsia="標楷體" w:hAnsi="標楷體" w:cs="標楷體" w:hint="eastAsia"/>
              </w:rPr>
              <w:t>交付項目</w:t>
            </w:r>
          </w:p>
        </w:tc>
        <w:tc>
          <w:tcPr>
            <w:tcW w:w="606" w:type="pct"/>
            <w:vAlign w:val="center"/>
          </w:tcPr>
          <w:p w14:paraId="0DE2D3B3" w14:textId="20D8BD2E" w:rsidR="00E70791" w:rsidRPr="002E181D" w:rsidDel="009A4E91" w:rsidRDefault="00E70791" w:rsidP="00BE1D2A">
            <w:pPr>
              <w:spacing w:line="480" w:lineRule="exact"/>
              <w:jc w:val="center"/>
              <w:rPr>
                <w:rFonts w:ascii="標楷體" w:eastAsia="標楷體" w:hAnsi="標楷體"/>
              </w:rPr>
            </w:pPr>
            <w:r w:rsidRPr="002E181D">
              <w:rPr>
                <w:rFonts w:ascii="標楷體" w:eastAsia="標楷體" w:hAnsi="標楷體" w:cs="標楷體" w:hint="eastAsia"/>
              </w:rPr>
              <w:t>數量</w:t>
            </w:r>
          </w:p>
        </w:tc>
        <w:tc>
          <w:tcPr>
            <w:tcW w:w="1108" w:type="pct"/>
            <w:vAlign w:val="center"/>
          </w:tcPr>
          <w:p w14:paraId="1F11A3D6" w14:textId="77777777" w:rsidR="00E70791" w:rsidRDefault="00E70791" w:rsidP="00BE1D2A">
            <w:pPr>
              <w:spacing w:line="480" w:lineRule="exact"/>
              <w:jc w:val="center"/>
              <w:rPr>
                <w:rFonts w:ascii="標楷體" w:eastAsia="標楷體" w:hAnsi="標楷體" w:cs="標楷體"/>
              </w:rPr>
            </w:pPr>
            <w:r w:rsidRPr="002E181D">
              <w:rPr>
                <w:rFonts w:ascii="標楷體" w:eastAsia="標楷體" w:hAnsi="標楷體" w:cs="標楷體" w:hint="eastAsia"/>
              </w:rPr>
              <w:t>交付日期</w:t>
            </w:r>
            <w:r>
              <w:rPr>
                <w:rFonts w:ascii="標楷體" w:eastAsia="標楷體" w:hAnsi="標楷體" w:cs="標楷體" w:hint="eastAsia"/>
              </w:rPr>
              <w:t>與</w:t>
            </w:r>
          </w:p>
          <w:p w14:paraId="51E0404F" w14:textId="0CD694A8" w:rsidR="00E70791" w:rsidRPr="002E181D" w:rsidDel="009A4E91" w:rsidRDefault="00E70791" w:rsidP="00BE1D2A">
            <w:pPr>
              <w:spacing w:line="480" w:lineRule="exact"/>
              <w:jc w:val="center"/>
              <w:rPr>
                <w:rFonts w:ascii="標楷體" w:eastAsia="標楷體" w:hAnsi="標楷體"/>
              </w:rPr>
            </w:pPr>
            <w:r>
              <w:rPr>
                <w:rFonts w:ascii="標楷體" w:eastAsia="標楷體" w:hAnsi="標楷體" w:cs="標楷體" w:hint="eastAsia"/>
              </w:rPr>
              <w:t>付款</w:t>
            </w:r>
          </w:p>
        </w:tc>
      </w:tr>
      <w:tr w:rsidR="00E70791" w:rsidRPr="002E181D" w:rsidDel="009A4E91" w14:paraId="0B0815D9" w14:textId="77777777" w:rsidTr="002301C5">
        <w:trPr>
          <w:trHeight w:val="2625"/>
          <w:jc w:val="center"/>
        </w:trPr>
        <w:tc>
          <w:tcPr>
            <w:tcW w:w="776" w:type="pct"/>
            <w:gridSpan w:val="2"/>
            <w:vAlign w:val="center"/>
          </w:tcPr>
          <w:p w14:paraId="5C408A03" w14:textId="402F934F" w:rsidR="00E70791" w:rsidRPr="0052418E" w:rsidRDefault="00E70791" w:rsidP="0052418E">
            <w:pPr>
              <w:spacing w:line="480" w:lineRule="exact"/>
              <w:rPr>
                <w:rFonts w:ascii="標楷體" w:eastAsia="標楷體" w:hAnsi="標楷體" w:cs="標楷體"/>
              </w:rPr>
            </w:pPr>
            <w:r w:rsidRPr="002E181D">
              <w:rPr>
                <w:rFonts w:ascii="標楷體" w:eastAsia="標楷體" w:hAnsi="標楷體" w:cs="標楷體" w:hint="eastAsia"/>
              </w:rPr>
              <w:t>驗收</w:t>
            </w:r>
          </w:p>
        </w:tc>
        <w:tc>
          <w:tcPr>
            <w:tcW w:w="2510" w:type="pct"/>
            <w:vAlign w:val="center"/>
          </w:tcPr>
          <w:p w14:paraId="76426AF2" w14:textId="49C2406F" w:rsidR="00E70791" w:rsidRPr="002E181D" w:rsidRDefault="00E70791" w:rsidP="00BE1D2A">
            <w:pPr>
              <w:numPr>
                <w:ilvl w:val="0"/>
                <w:numId w:val="10"/>
              </w:numPr>
              <w:snapToGrid w:val="0"/>
              <w:spacing w:line="480" w:lineRule="exact"/>
              <w:rPr>
                <w:rFonts w:ascii="標楷體" w:eastAsia="標楷體" w:hAnsi="標楷體" w:cs="標楷體"/>
              </w:rPr>
            </w:pPr>
            <w:r>
              <w:rPr>
                <w:rFonts w:ascii="標楷體" w:eastAsia="標楷體" w:hAnsi="標楷體" w:cs="標楷體" w:hint="eastAsia"/>
              </w:rPr>
              <w:t>協助</w:t>
            </w:r>
            <w:r w:rsidRPr="002E181D">
              <w:rPr>
                <w:rFonts w:ascii="標楷體" w:eastAsia="標楷體" w:hAnsi="標楷體" w:cs="標楷體" w:hint="eastAsia"/>
              </w:rPr>
              <w:t>完成資產清冊、風險評鑑報告及風險處理計畫</w:t>
            </w:r>
          </w:p>
          <w:p w14:paraId="413D43B0" w14:textId="61DD5241" w:rsidR="00E70791" w:rsidRPr="002E181D" w:rsidRDefault="00E70791" w:rsidP="00BE1D2A">
            <w:pPr>
              <w:numPr>
                <w:ilvl w:val="0"/>
                <w:numId w:val="10"/>
              </w:numPr>
              <w:snapToGrid w:val="0"/>
              <w:spacing w:line="480" w:lineRule="exact"/>
              <w:rPr>
                <w:rFonts w:ascii="標楷體" w:eastAsia="標楷體" w:hAnsi="標楷體" w:cs="標楷體"/>
              </w:rPr>
            </w:pPr>
            <w:r w:rsidRPr="002E181D">
              <w:rPr>
                <w:rFonts w:ascii="標楷體" w:eastAsia="標楷體" w:hAnsi="標楷體" w:cs="標楷體" w:hint="eastAsia"/>
              </w:rPr>
              <w:t>內部稽核與</w:t>
            </w:r>
            <w:r w:rsidR="00A9051C">
              <w:rPr>
                <w:rFonts w:ascii="標楷體" w:eastAsia="標楷體" w:hAnsi="標楷體" w:cs="標楷體" w:hint="eastAsia"/>
              </w:rPr>
              <w:t>查檢</w:t>
            </w:r>
            <w:r w:rsidRPr="002E181D">
              <w:rPr>
                <w:rFonts w:ascii="標楷體" w:eastAsia="標楷體" w:hAnsi="標楷體" w:cs="標楷體" w:hint="eastAsia"/>
              </w:rPr>
              <w:t>紀錄</w:t>
            </w:r>
          </w:p>
          <w:p w14:paraId="665A89E2" w14:textId="23A453B2" w:rsidR="00E70791" w:rsidRPr="002E181D" w:rsidRDefault="00E70791" w:rsidP="00BE1D2A">
            <w:pPr>
              <w:numPr>
                <w:ilvl w:val="0"/>
                <w:numId w:val="10"/>
              </w:numPr>
              <w:snapToGrid w:val="0"/>
              <w:spacing w:line="480" w:lineRule="exact"/>
              <w:rPr>
                <w:rFonts w:ascii="標楷體" w:eastAsia="標楷體" w:hAnsi="標楷體" w:cs="標楷體"/>
              </w:rPr>
            </w:pPr>
            <w:r w:rsidRPr="00E70791">
              <w:rPr>
                <w:rFonts w:ascii="標楷體" w:eastAsia="標楷體" w:hAnsi="標楷體" w:cs="標楷體" w:hint="eastAsia"/>
              </w:rPr>
              <w:t>外部驗證完成後之報告</w:t>
            </w:r>
          </w:p>
          <w:p w14:paraId="3A687FDD" w14:textId="0EB3E972" w:rsidR="00E70791" w:rsidRPr="005735B5" w:rsidRDefault="00E70791" w:rsidP="00BE1D2A">
            <w:pPr>
              <w:numPr>
                <w:ilvl w:val="0"/>
                <w:numId w:val="10"/>
              </w:numPr>
              <w:snapToGrid w:val="0"/>
              <w:spacing w:line="480" w:lineRule="exact"/>
              <w:rPr>
                <w:rFonts w:ascii="標楷體" w:eastAsia="標楷體" w:hAnsi="標楷體" w:cs="標楷體"/>
              </w:rPr>
            </w:pPr>
            <w:r w:rsidRPr="002E181D">
              <w:rPr>
                <w:rFonts w:ascii="標楷體" w:eastAsia="標楷體" w:hAnsi="標楷體" w:cs="標楷體" w:hint="eastAsia"/>
              </w:rPr>
              <w:t>外</w:t>
            </w:r>
            <w:proofErr w:type="gramStart"/>
            <w:r w:rsidRPr="002E181D">
              <w:rPr>
                <w:rFonts w:ascii="標楷體" w:eastAsia="標楷體" w:hAnsi="標楷體" w:cs="標楷體" w:hint="eastAsia"/>
              </w:rPr>
              <w:t>稽</w:t>
            </w:r>
            <w:proofErr w:type="gramEnd"/>
            <w:r w:rsidRPr="002E181D">
              <w:rPr>
                <w:rFonts w:ascii="標楷體" w:eastAsia="標楷體" w:hAnsi="標楷體" w:cs="標楷體" w:hint="eastAsia"/>
              </w:rPr>
              <w:t>改善建議等相關文件</w:t>
            </w:r>
          </w:p>
        </w:tc>
        <w:tc>
          <w:tcPr>
            <w:tcW w:w="606" w:type="pct"/>
            <w:vAlign w:val="center"/>
          </w:tcPr>
          <w:p w14:paraId="55FE162E" w14:textId="77777777" w:rsidR="00E70791" w:rsidRPr="005735B5" w:rsidRDefault="00E70791" w:rsidP="005735B5">
            <w:pPr>
              <w:pStyle w:val="a8"/>
              <w:spacing w:line="480" w:lineRule="exact"/>
              <w:ind w:leftChars="0" w:left="0"/>
              <w:jc w:val="center"/>
              <w:rPr>
                <w:rFonts w:ascii="標楷體" w:eastAsia="標楷體" w:hAnsi="標楷體" w:cs="標楷體"/>
                <w:szCs w:val="24"/>
              </w:rPr>
            </w:pPr>
            <w:r>
              <w:rPr>
                <w:rFonts w:ascii="標楷體" w:eastAsia="標楷體" w:hAnsi="標楷體" w:cs="標楷體" w:hint="eastAsia"/>
                <w:szCs w:val="24"/>
              </w:rPr>
              <w:t>一式</w:t>
            </w:r>
          </w:p>
        </w:tc>
        <w:tc>
          <w:tcPr>
            <w:tcW w:w="1108" w:type="pct"/>
            <w:vAlign w:val="center"/>
          </w:tcPr>
          <w:p w14:paraId="0FA5B4D6" w14:textId="2E111248" w:rsidR="00E70791" w:rsidRPr="002E181D" w:rsidRDefault="00E70791" w:rsidP="00A01A16">
            <w:pPr>
              <w:spacing w:line="480" w:lineRule="exact"/>
              <w:rPr>
                <w:rFonts w:ascii="標楷體" w:eastAsia="標楷體" w:hAnsi="標楷體"/>
              </w:rPr>
            </w:pPr>
            <w:r w:rsidRPr="002E181D">
              <w:rPr>
                <w:rFonts w:ascii="標楷體" w:eastAsia="標楷體" w:hAnsi="標楷體" w:cs="標楷體" w:hint="eastAsia"/>
              </w:rPr>
              <w:t>依驗收付款百分比</w:t>
            </w:r>
            <w:r>
              <w:rPr>
                <w:rFonts w:ascii="標楷體" w:eastAsia="標楷體" w:hAnsi="標楷體" w:cs="標楷體" w:hint="eastAsia"/>
              </w:rPr>
              <w:t>：</w:t>
            </w:r>
            <w:r>
              <w:rPr>
                <w:rFonts w:ascii="標楷體" w:eastAsia="標楷體" w:hAnsi="標楷體" w:hint="eastAsia"/>
                <w:noProof/>
                <w:kern w:val="0"/>
              </w:rPr>
              <w:t>完成資安外部驗證</w:t>
            </w:r>
            <w:r w:rsidRPr="002E181D">
              <w:rPr>
                <w:rFonts w:ascii="標楷體" w:eastAsia="標楷體" w:hAnsi="標楷體" w:hint="eastAsia"/>
              </w:rPr>
              <w:t>，依規定辦理階段驗收合格後，由本院支付得標金額全額費用。</w:t>
            </w:r>
          </w:p>
        </w:tc>
      </w:tr>
    </w:tbl>
    <w:p w14:paraId="194A5F47" w14:textId="77777777" w:rsidR="00967BAD" w:rsidRPr="002E181D" w:rsidRDefault="00017D50" w:rsidP="00BE1D2A">
      <w:pPr>
        <w:spacing w:line="480" w:lineRule="exact"/>
        <w:rPr>
          <w:rFonts w:ascii="標楷體" w:eastAsia="標楷體" w:hAnsi="標楷體" w:cs="Arial"/>
          <w:b/>
        </w:rPr>
      </w:pPr>
      <w:r>
        <w:rPr>
          <w:rFonts w:ascii="標楷體" w:eastAsia="標楷體" w:hAnsi="標楷體" w:cs="Arial" w:hint="eastAsia"/>
          <w:b/>
        </w:rPr>
        <w:t>九</w:t>
      </w:r>
      <w:r w:rsidR="00967BAD" w:rsidRPr="002E181D">
        <w:rPr>
          <w:rFonts w:ascii="標楷體" w:eastAsia="標楷體" w:hAnsi="標楷體" w:cs="Arial"/>
          <w:b/>
        </w:rPr>
        <w:t>、資訊安全</w:t>
      </w:r>
    </w:p>
    <w:p w14:paraId="5535EFD9" w14:textId="77777777" w:rsidR="000D5173" w:rsidRPr="002E181D" w:rsidRDefault="000D5173" w:rsidP="00BE1D2A">
      <w:pPr>
        <w:pStyle w:val="a8"/>
        <w:numPr>
          <w:ilvl w:val="0"/>
          <w:numId w:val="5"/>
        </w:numPr>
        <w:spacing w:line="480" w:lineRule="exact"/>
        <w:ind w:leftChars="0"/>
        <w:rPr>
          <w:rFonts w:ascii="標楷體" w:eastAsia="標楷體" w:hAnsi="標楷體" w:cs="Arial"/>
          <w:szCs w:val="24"/>
        </w:rPr>
      </w:pPr>
      <w:r w:rsidRPr="002E181D">
        <w:rPr>
          <w:rFonts w:ascii="標楷體" w:eastAsia="標楷體" w:hAnsi="標楷體" w:cs="Arial"/>
          <w:szCs w:val="24"/>
        </w:rPr>
        <w:t>廠商所有履約人員，</w:t>
      </w:r>
      <w:proofErr w:type="gramStart"/>
      <w:r w:rsidRPr="002E181D">
        <w:rPr>
          <w:rFonts w:ascii="標楷體" w:eastAsia="標楷體" w:hAnsi="標楷體" w:cs="Arial"/>
          <w:szCs w:val="24"/>
        </w:rPr>
        <w:t>均應依本院相關資安規定</w:t>
      </w:r>
      <w:proofErr w:type="gramEnd"/>
      <w:r w:rsidRPr="002E181D">
        <w:rPr>
          <w:rFonts w:ascii="標楷體" w:eastAsia="標楷體" w:hAnsi="標楷體" w:cs="Arial"/>
          <w:szCs w:val="24"/>
        </w:rPr>
        <w:t>簽署保密協定，始得執行相關業務，且須</w:t>
      </w:r>
      <w:proofErr w:type="gramStart"/>
      <w:r w:rsidRPr="002E181D">
        <w:rPr>
          <w:rFonts w:ascii="標楷體" w:eastAsia="標楷體" w:hAnsi="標楷體" w:cs="Arial"/>
          <w:szCs w:val="24"/>
        </w:rPr>
        <w:t>配合資安相關</w:t>
      </w:r>
      <w:proofErr w:type="gramEnd"/>
      <w:r w:rsidRPr="002E181D">
        <w:rPr>
          <w:rFonts w:ascii="標楷體" w:eastAsia="標楷體" w:hAnsi="標楷體" w:cs="Arial"/>
          <w:szCs w:val="24"/>
        </w:rPr>
        <w:t>稽核資料整理與提供。</w:t>
      </w:r>
    </w:p>
    <w:p w14:paraId="113F357F" w14:textId="67E3C4BB" w:rsidR="000D5173" w:rsidRPr="002E181D" w:rsidRDefault="000D5173" w:rsidP="00BE1D2A">
      <w:pPr>
        <w:pStyle w:val="a8"/>
        <w:numPr>
          <w:ilvl w:val="0"/>
          <w:numId w:val="5"/>
        </w:numPr>
        <w:spacing w:line="480" w:lineRule="exact"/>
        <w:ind w:leftChars="0"/>
        <w:rPr>
          <w:rFonts w:ascii="標楷體" w:eastAsia="標楷體" w:hAnsi="標楷體" w:cs="Arial"/>
          <w:szCs w:val="24"/>
        </w:rPr>
      </w:pPr>
      <w:r w:rsidRPr="002E181D">
        <w:rPr>
          <w:rFonts w:ascii="標楷體" w:eastAsia="標楷體" w:hAnsi="標楷體" w:cs="Arial"/>
          <w:szCs w:val="24"/>
        </w:rPr>
        <w:t>廠商不得違反法令強制或禁止規定，公共秩序及善良風俗，且對本</w:t>
      </w:r>
      <w:r w:rsidRPr="002E181D">
        <w:rPr>
          <w:rFonts w:ascii="標楷體" w:eastAsia="標楷體" w:hAnsi="標楷體" w:cs="Arial" w:hint="eastAsia"/>
          <w:szCs w:val="24"/>
        </w:rPr>
        <w:t>院</w:t>
      </w:r>
      <w:r w:rsidRPr="002E181D">
        <w:rPr>
          <w:rFonts w:ascii="標楷體" w:eastAsia="標楷體" w:hAnsi="標楷體" w:cs="Arial"/>
          <w:szCs w:val="24"/>
        </w:rPr>
        <w:t>之經營管理及民眾權益不得有不利之影響，並應遵循國家機密保護法、個人資料保護法、其他法令及本院資訊安全政策與資訊安全相關之規定，廠商對</w:t>
      </w:r>
      <w:r w:rsidR="003C6CB7" w:rsidRPr="002E181D">
        <w:rPr>
          <w:rFonts w:ascii="標楷體" w:eastAsia="標楷體" w:hAnsi="標楷體" w:cs="Arial"/>
          <w:szCs w:val="24"/>
        </w:rPr>
        <w:t>本案</w:t>
      </w:r>
      <w:r w:rsidRPr="002E181D">
        <w:rPr>
          <w:rFonts w:ascii="標楷體" w:eastAsia="標楷體" w:hAnsi="標楷體" w:cs="Arial"/>
          <w:szCs w:val="24"/>
        </w:rPr>
        <w:t>契約之履行應留存紀錄，以供本</w:t>
      </w:r>
      <w:r w:rsidRPr="002E181D">
        <w:rPr>
          <w:rFonts w:ascii="標楷體" w:eastAsia="標楷體" w:hAnsi="標楷體" w:cs="Arial" w:hint="eastAsia"/>
          <w:szCs w:val="24"/>
        </w:rPr>
        <w:t>院</w:t>
      </w:r>
      <w:r w:rsidRPr="002E181D">
        <w:rPr>
          <w:rFonts w:ascii="標楷體" w:eastAsia="標楷體" w:hAnsi="標楷體" w:cs="Arial"/>
          <w:szCs w:val="24"/>
        </w:rPr>
        <w:t>定期或不定期之稽核。</w:t>
      </w:r>
    </w:p>
    <w:p w14:paraId="40F3FE90" w14:textId="27FF3737" w:rsidR="000D5173" w:rsidRPr="002E181D" w:rsidRDefault="000D5173" w:rsidP="00BE1D2A">
      <w:pPr>
        <w:pStyle w:val="a8"/>
        <w:numPr>
          <w:ilvl w:val="0"/>
          <w:numId w:val="5"/>
        </w:numPr>
        <w:spacing w:line="480" w:lineRule="exact"/>
        <w:ind w:leftChars="0"/>
        <w:rPr>
          <w:rFonts w:ascii="標楷體" w:eastAsia="標楷體" w:hAnsi="標楷體" w:cs="Arial"/>
          <w:szCs w:val="24"/>
        </w:rPr>
      </w:pPr>
      <w:r w:rsidRPr="002E181D">
        <w:rPr>
          <w:rFonts w:ascii="標楷體" w:eastAsia="標楷體" w:hAnsi="標楷體" w:cs="Arial"/>
          <w:szCs w:val="24"/>
        </w:rPr>
        <w:t>廠商對業務上所接觸之資料及產生文件，應適當分級及標示，並採取必要之保密措施，參與本案</w:t>
      </w:r>
      <w:proofErr w:type="gramStart"/>
      <w:r w:rsidRPr="002E181D">
        <w:rPr>
          <w:rFonts w:ascii="標楷體" w:eastAsia="標楷體" w:hAnsi="標楷體" w:cs="Arial"/>
          <w:szCs w:val="24"/>
        </w:rPr>
        <w:t>人員均應依本</w:t>
      </w:r>
      <w:r w:rsidRPr="002E181D">
        <w:rPr>
          <w:rFonts w:ascii="標楷體" w:eastAsia="標楷體" w:hAnsi="標楷體" w:cs="Arial" w:hint="eastAsia"/>
          <w:szCs w:val="24"/>
        </w:rPr>
        <w:t>院</w:t>
      </w:r>
      <w:proofErr w:type="gramEnd"/>
      <w:r w:rsidRPr="002E181D">
        <w:rPr>
          <w:rFonts w:ascii="標楷體" w:eastAsia="標楷體" w:hAnsi="標楷體" w:cs="Arial"/>
          <w:szCs w:val="24"/>
        </w:rPr>
        <w:t>規定簽具保密切結書，任何因輔導廠商人員洩密所致之賠償及刑事責任，概由廠商負責。廠商對所處理之資料，應盡善良管理人之義務，確保傳輸、交換或處理過程之安全性。(其有錯誤、毀損、滅失、洩漏或其他不當處理情事者，依個人資料保護法等相關法令辦理。)</w:t>
      </w:r>
    </w:p>
    <w:p w14:paraId="6B79A158" w14:textId="77777777" w:rsidR="000D5173" w:rsidRPr="002E181D" w:rsidRDefault="000D5173" w:rsidP="00BE1D2A">
      <w:pPr>
        <w:pStyle w:val="a8"/>
        <w:numPr>
          <w:ilvl w:val="0"/>
          <w:numId w:val="5"/>
        </w:numPr>
        <w:spacing w:line="480" w:lineRule="exact"/>
        <w:ind w:leftChars="0"/>
        <w:rPr>
          <w:rFonts w:ascii="標楷體" w:eastAsia="標楷體" w:hAnsi="標楷體" w:cs="Arial"/>
          <w:szCs w:val="24"/>
        </w:rPr>
      </w:pPr>
      <w:r w:rsidRPr="002E181D">
        <w:rPr>
          <w:rFonts w:ascii="標楷體" w:eastAsia="標楷體" w:hAnsi="標楷體" w:cs="Arial"/>
          <w:szCs w:val="24"/>
        </w:rPr>
        <w:t>廠商所交付之文件，應有必要之安全保護機制，並依據本院相關程序進行交付，電子文件非經授權不得攜出。</w:t>
      </w:r>
    </w:p>
    <w:p w14:paraId="342F8E4D" w14:textId="77777777" w:rsidR="000D5173" w:rsidRPr="002E181D" w:rsidRDefault="000D5173" w:rsidP="00BE1D2A">
      <w:pPr>
        <w:pStyle w:val="a8"/>
        <w:numPr>
          <w:ilvl w:val="0"/>
          <w:numId w:val="5"/>
        </w:numPr>
        <w:spacing w:line="480" w:lineRule="exact"/>
        <w:ind w:leftChars="0"/>
        <w:rPr>
          <w:rFonts w:ascii="標楷體" w:eastAsia="標楷體" w:hAnsi="標楷體" w:cs="Arial"/>
          <w:szCs w:val="24"/>
        </w:rPr>
      </w:pPr>
      <w:r w:rsidRPr="002E181D">
        <w:rPr>
          <w:rFonts w:ascii="標楷體" w:eastAsia="標楷體" w:hAnsi="標楷體" w:cs="Arial"/>
          <w:szCs w:val="24"/>
        </w:rPr>
        <w:t>廠商履約人員嚴禁使用電腦設備於本</w:t>
      </w:r>
      <w:r w:rsidRPr="002E181D">
        <w:rPr>
          <w:rFonts w:ascii="標楷體" w:eastAsia="標楷體" w:hAnsi="標楷體" w:cs="Arial" w:hint="eastAsia"/>
          <w:szCs w:val="24"/>
        </w:rPr>
        <w:t>院</w:t>
      </w:r>
      <w:r w:rsidRPr="002E181D">
        <w:rPr>
          <w:rFonts w:ascii="標楷體" w:eastAsia="標楷體" w:hAnsi="標楷體" w:cs="Arial"/>
          <w:szCs w:val="24"/>
        </w:rPr>
        <w:t>網路環境進行與業務無關或未被允許之活動，</w:t>
      </w:r>
      <w:r w:rsidRPr="002E181D">
        <w:rPr>
          <w:rFonts w:ascii="標楷體" w:eastAsia="標楷體" w:hAnsi="標楷體" w:cs="Arial"/>
          <w:szCs w:val="24"/>
        </w:rPr>
        <w:lastRenderedPageBreak/>
        <w:t>履約期間用於處理本</w:t>
      </w:r>
      <w:r w:rsidRPr="002E181D">
        <w:rPr>
          <w:rFonts w:ascii="標楷體" w:eastAsia="標楷體" w:hAnsi="標楷體" w:cs="Arial" w:hint="eastAsia"/>
          <w:szCs w:val="24"/>
        </w:rPr>
        <w:t>院</w:t>
      </w:r>
      <w:r w:rsidRPr="002E181D">
        <w:rPr>
          <w:rFonts w:ascii="標楷體" w:eastAsia="標楷體" w:hAnsi="標楷體" w:cs="Arial"/>
          <w:szCs w:val="24"/>
        </w:rPr>
        <w:t>資訊設備，非經許可不得攜出。</w:t>
      </w:r>
    </w:p>
    <w:p w14:paraId="1F72F804" w14:textId="633362DF" w:rsidR="000D5173" w:rsidRPr="002E181D" w:rsidRDefault="000D5173" w:rsidP="00BE1D2A">
      <w:pPr>
        <w:pStyle w:val="a8"/>
        <w:numPr>
          <w:ilvl w:val="0"/>
          <w:numId w:val="5"/>
        </w:numPr>
        <w:spacing w:line="480" w:lineRule="exact"/>
        <w:ind w:leftChars="0"/>
        <w:rPr>
          <w:rFonts w:ascii="標楷體" w:eastAsia="標楷體" w:hAnsi="標楷體" w:cs="Arial"/>
          <w:szCs w:val="24"/>
        </w:rPr>
      </w:pPr>
      <w:r w:rsidRPr="002E181D">
        <w:rPr>
          <w:rFonts w:ascii="標楷體" w:eastAsia="標楷體" w:hAnsi="標楷體" w:cs="Arial"/>
          <w:szCs w:val="24"/>
        </w:rPr>
        <w:t>廠商及其分包廠商所有履約人員應負保密之責於本案服務期間所蒐集與本案相關之個人、公務及機密資料與各類統計報表(報)，其所有權歸屬本</w:t>
      </w:r>
      <w:r w:rsidRPr="002E181D">
        <w:rPr>
          <w:rFonts w:ascii="標楷體" w:eastAsia="標楷體" w:hAnsi="標楷體" w:cs="Arial" w:hint="eastAsia"/>
          <w:szCs w:val="24"/>
        </w:rPr>
        <w:t>院</w:t>
      </w:r>
      <w:r w:rsidRPr="002E181D">
        <w:rPr>
          <w:rFonts w:ascii="標楷體" w:eastAsia="標楷體" w:hAnsi="標楷體" w:cs="Arial"/>
          <w:szCs w:val="24"/>
        </w:rPr>
        <w:t>，非經本院書面同意不得自行使用或提供第三者參考使用。</w:t>
      </w:r>
    </w:p>
    <w:p w14:paraId="18A17557" w14:textId="77777777" w:rsidR="004B6CDC" w:rsidRPr="002E181D" w:rsidRDefault="000D5173" w:rsidP="00BE1D2A">
      <w:pPr>
        <w:pStyle w:val="a8"/>
        <w:numPr>
          <w:ilvl w:val="0"/>
          <w:numId w:val="5"/>
        </w:numPr>
        <w:spacing w:line="480" w:lineRule="exact"/>
        <w:ind w:leftChars="0"/>
        <w:rPr>
          <w:rFonts w:ascii="標楷體" w:eastAsia="標楷體" w:hAnsi="標楷體" w:cs="Arial"/>
          <w:szCs w:val="24"/>
        </w:rPr>
      </w:pPr>
      <w:r w:rsidRPr="002E181D">
        <w:rPr>
          <w:rFonts w:ascii="標楷體" w:eastAsia="標楷體" w:hAnsi="標楷體" w:cs="Arial"/>
          <w:szCs w:val="24"/>
        </w:rPr>
        <w:t>軟體</w:t>
      </w:r>
      <w:r w:rsidRPr="002E181D">
        <w:rPr>
          <w:rFonts w:ascii="標楷體" w:eastAsia="標楷體" w:hAnsi="標楷體" w:cs="Arial" w:hint="eastAsia"/>
          <w:szCs w:val="24"/>
        </w:rPr>
        <w:t>須</w:t>
      </w:r>
      <w:r w:rsidRPr="002E181D">
        <w:rPr>
          <w:rFonts w:ascii="標楷體" w:eastAsia="標楷體" w:hAnsi="標楷體" w:cs="Arial"/>
          <w:szCs w:val="24"/>
        </w:rPr>
        <w:t>提供合法版權。</w:t>
      </w:r>
    </w:p>
    <w:sectPr w:rsidR="004B6CDC" w:rsidRPr="002E181D" w:rsidSect="00AD4392">
      <w:footerReference w:type="default" r:id="rId8"/>
      <w:pgSz w:w="11906" w:h="16838"/>
      <w:pgMar w:top="907" w:right="68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05EFA" w14:textId="77777777" w:rsidR="00423927" w:rsidRDefault="00423927" w:rsidP="00144DA6">
      <w:r>
        <w:separator/>
      </w:r>
    </w:p>
  </w:endnote>
  <w:endnote w:type="continuationSeparator" w:id="0">
    <w:p w14:paraId="66E033CE" w14:textId="77777777" w:rsidR="00423927" w:rsidRDefault="00423927" w:rsidP="0014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D927" w14:textId="4C9481F2" w:rsidR="00EE49B0" w:rsidRDefault="00EE49B0">
    <w:pPr>
      <w:pStyle w:val="a5"/>
      <w:jc w:val="center"/>
    </w:pPr>
    <w:r>
      <w:fldChar w:fldCharType="begin"/>
    </w:r>
    <w:r>
      <w:instrText xml:space="preserve"> PAGE   \* MERGEFORMAT </w:instrText>
    </w:r>
    <w:r>
      <w:fldChar w:fldCharType="separate"/>
    </w:r>
    <w:r w:rsidR="008C436F" w:rsidRPr="008C436F">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CF037" w14:textId="77777777" w:rsidR="00423927" w:rsidRDefault="00423927" w:rsidP="00144DA6">
      <w:r>
        <w:separator/>
      </w:r>
    </w:p>
  </w:footnote>
  <w:footnote w:type="continuationSeparator" w:id="0">
    <w:p w14:paraId="47C42160" w14:textId="77777777" w:rsidR="00423927" w:rsidRDefault="00423927" w:rsidP="00144D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D03"/>
    <w:multiLevelType w:val="hybridMultilevel"/>
    <w:tmpl w:val="E68ACBCC"/>
    <w:lvl w:ilvl="0" w:tplc="5D807E14">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A23C42"/>
    <w:multiLevelType w:val="hybridMultilevel"/>
    <w:tmpl w:val="DD34C1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 w15:restartNumberingAfterBreak="0">
    <w:nsid w:val="08E60F81"/>
    <w:multiLevelType w:val="hybridMultilevel"/>
    <w:tmpl w:val="F4F895BE"/>
    <w:lvl w:ilvl="0" w:tplc="5D807E14">
      <w:start w:val="1"/>
      <w:numFmt w:val="decimal"/>
      <w:lvlText w:val="(%1)"/>
      <w:lvlJc w:val="left"/>
      <w:pPr>
        <w:ind w:left="3306" w:hanging="480"/>
      </w:pPr>
      <w:rPr>
        <w:rFonts w:hint="eastAsia"/>
      </w:rPr>
    </w:lvl>
    <w:lvl w:ilvl="1" w:tplc="04090019" w:tentative="1">
      <w:start w:val="1"/>
      <w:numFmt w:val="ideographTraditional"/>
      <w:lvlText w:val="%2、"/>
      <w:lvlJc w:val="left"/>
      <w:pPr>
        <w:ind w:left="3786" w:hanging="480"/>
      </w:pPr>
    </w:lvl>
    <w:lvl w:ilvl="2" w:tplc="0409001B" w:tentative="1">
      <w:start w:val="1"/>
      <w:numFmt w:val="lowerRoman"/>
      <w:lvlText w:val="%3."/>
      <w:lvlJc w:val="right"/>
      <w:pPr>
        <w:ind w:left="4266" w:hanging="480"/>
      </w:pPr>
    </w:lvl>
    <w:lvl w:ilvl="3" w:tplc="0409000F" w:tentative="1">
      <w:start w:val="1"/>
      <w:numFmt w:val="decimal"/>
      <w:lvlText w:val="%4."/>
      <w:lvlJc w:val="left"/>
      <w:pPr>
        <w:ind w:left="4746" w:hanging="480"/>
      </w:pPr>
    </w:lvl>
    <w:lvl w:ilvl="4" w:tplc="04090019" w:tentative="1">
      <w:start w:val="1"/>
      <w:numFmt w:val="ideographTraditional"/>
      <w:lvlText w:val="%5、"/>
      <w:lvlJc w:val="left"/>
      <w:pPr>
        <w:ind w:left="5226" w:hanging="480"/>
      </w:pPr>
    </w:lvl>
    <w:lvl w:ilvl="5" w:tplc="0409001B" w:tentative="1">
      <w:start w:val="1"/>
      <w:numFmt w:val="lowerRoman"/>
      <w:lvlText w:val="%6."/>
      <w:lvlJc w:val="right"/>
      <w:pPr>
        <w:ind w:left="5706" w:hanging="480"/>
      </w:pPr>
    </w:lvl>
    <w:lvl w:ilvl="6" w:tplc="0409000F" w:tentative="1">
      <w:start w:val="1"/>
      <w:numFmt w:val="decimal"/>
      <w:lvlText w:val="%7."/>
      <w:lvlJc w:val="left"/>
      <w:pPr>
        <w:ind w:left="6186" w:hanging="480"/>
      </w:pPr>
    </w:lvl>
    <w:lvl w:ilvl="7" w:tplc="04090019" w:tentative="1">
      <w:start w:val="1"/>
      <w:numFmt w:val="ideographTraditional"/>
      <w:lvlText w:val="%8、"/>
      <w:lvlJc w:val="left"/>
      <w:pPr>
        <w:ind w:left="6666" w:hanging="480"/>
      </w:pPr>
    </w:lvl>
    <w:lvl w:ilvl="8" w:tplc="0409001B" w:tentative="1">
      <w:start w:val="1"/>
      <w:numFmt w:val="lowerRoman"/>
      <w:lvlText w:val="%9."/>
      <w:lvlJc w:val="right"/>
      <w:pPr>
        <w:ind w:left="7146" w:hanging="480"/>
      </w:pPr>
    </w:lvl>
  </w:abstractNum>
  <w:abstractNum w:abstractNumId="3" w15:restartNumberingAfterBreak="0">
    <w:nsid w:val="08E86E7F"/>
    <w:multiLevelType w:val="hybridMultilevel"/>
    <w:tmpl w:val="9274DB94"/>
    <w:lvl w:ilvl="0" w:tplc="5D807E1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4" w15:restartNumberingAfterBreak="0">
    <w:nsid w:val="0C025515"/>
    <w:multiLevelType w:val="hybridMultilevel"/>
    <w:tmpl w:val="969A1AFA"/>
    <w:lvl w:ilvl="0" w:tplc="5D807E14">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D662DB8"/>
    <w:multiLevelType w:val="hybridMultilevel"/>
    <w:tmpl w:val="33A6DFA6"/>
    <w:lvl w:ilvl="0" w:tplc="5D807E14">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5D807E14">
      <w:start w:val="1"/>
      <w:numFmt w:val="decimal"/>
      <w:lvlText w:val="(%7)"/>
      <w:lvlJc w:val="left"/>
      <w:pPr>
        <w:ind w:left="4320" w:hanging="480"/>
      </w:pPr>
      <w:rPr>
        <w:rFonts w:hint="eastAsia"/>
      </w:r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DEE074A"/>
    <w:multiLevelType w:val="hybridMultilevel"/>
    <w:tmpl w:val="94B688E6"/>
    <w:lvl w:ilvl="0" w:tplc="5D807E1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7" w15:restartNumberingAfterBreak="0">
    <w:nsid w:val="17414008"/>
    <w:multiLevelType w:val="hybridMultilevel"/>
    <w:tmpl w:val="5896E1E0"/>
    <w:lvl w:ilvl="0" w:tplc="5D807E14">
      <w:start w:val="1"/>
      <w:numFmt w:val="decimal"/>
      <w:lvlText w:val="(%1)"/>
      <w:lvlJc w:val="left"/>
      <w:pPr>
        <w:ind w:left="1189" w:hanging="480"/>
      </w:pPr>
      <w:rPr>
        <w:rFonts w:hint="eastAsia"/>
        <w:lang w:val="en-US"/>
      </w:rPr>
    </w:lvl>
    <w:lvl w:ilvl="1" w:tplc="0409000F">
      <w:start w:val="1"/>
      <w:numFmt w:val="taiwaneseCountingThousand"/>
      <w:lvlText w:val="（%2）"/>
      <w:lvlJc w:val="left"/>
      <w:pPr>
        <w:ind w:left="2324" w:hanging="480"/>
      </w:pPr>
      <w:rPr>
        <w:rFonts w:hint="default"/>
        <w:sz w:val="28"/>
        <w:szCs w:val="28"/>
        <w:lang w:val="en-US"/>
      </w:rPr>
    </w:lvl>
    <w:lvl w:ilvl="2" w:tplc="5D807E14">
      <w:start w:val="1"/>
      <w:numFmt w:val="decimal"/>
      <w:lvlText w:val="(%3)"/>
      <w:lvlJc w:val="left"/>
      <w:pPr>
        <w:ind w:left="2149" w:hanging="480"/>
      </w:pPr>
      <w:rPr>
        <w:rFonts w:hint="eastAsia"/>
      </w:rPr>
    </w:lvl>
    <w:lvl w:ilvl="3" w:tplc="0409000F">
      <w:start w:val="1"/>
      <w:numFmt w:val="taiwaneseCountingThousand"/>
      <w:lvlText w:val="（%4）"/>
      <w:lvlJc w:val="left"/>
      <w:pPr>
        <w:ind w:left="2182" w:hanging="480"/>
      </w:pPr>
      <w:rPr>
        <w:rFonts w:hint="default"/>
        <w:sz w:val="28"/>
        <w:szCs w:val="28"/>
      </w:rPr>
    </w:lvl>
    <w:lvl w:ilvl="4" w:tplc="04090019">
      <w:start w:val="1"/>
      <w:numFmt w:val="ideographTraditional"/>
      <w:lvlText w:val="%5、"/>
      <w:lvlJc w:val="left"/>
      <w:pPr>
        <w:ind w:left="3109" w:hanging="480"/>
      </w:pPr>
    </w:lvl>
    <w:lvl w:ilvl="5" w:tplc="5D807E14">
      <w:start w:val="1"/>
      <w:numFmt w:val="decimal"/>
      <w:lvlText w:val="(%6)"/>
      <w:lvlJc w:val="left"/>
      <w:pPr>
        <w:ind w:left="3829" w:hanging="720"/>
      </w:pPr>
      <w:rPr>
        <w:rFonts w:hint="eastAsia"/>
        <w:color w:val="000000" w:themeColor="text1"/>
      </w:rPr>
    </w:lvl>
    <w:lvl w:ilvl="6" w:tplc="C958B69E">
      <w:start w:val="1"/>
      <w:numFmt w:val="decimal"/>
      <w:lvlText w:val="%7."/>
      <w:lvlJc w:val="left"/>
      <w:pPr>
        <w:ind w:left="3949" w:hanging="360"/>
      </w:pPr>
      <w:rPr>
        <w:rFonts w:ascii="Times New Roman" w:cs="標楷體" w:hint="default"/>
        <w:color w:val="auto"/>
      </w:rPr>
    </w:lvl>
    <w:lvl w:ilvl="7" w:tplc="EEA4A520">
      <w:start w:val="1"/>
      <w:numFmt w:val="decimal"/>
      <w:lvlText w:val="(%8)"/>
      <w:lvlJc w:val="left"/>
      <w:pPr>
        <w:ind w:left="4789" w:hanging="720"/>
      </w:pPr>
      <w:rPr>
        <w:rFonts w:hint="default"/>
      </w:rPr>
    </w:lvl>
    <w:lvl w:ilvl="8" w:tplc="0409001B" w:tentative="1">
      <w:start w:val="1"/>
      <w:numFmt w:val="lowerRoman"/>
      <w:lvlText w:val="%9."/>
      <w:lvlJc w:val="right"/>
      <w:pPr>
        <w:ind w:left="5029" w:hanging="480"/>
      </w:pPr>
    </w:lvl>
  </w:abstractNum>
  <w:abstractNum w:abstractNumId="8" w15:restartNumberingAfterBreak="0">
    <w:nsid w:val="1AFC7D25"/>
    <w:multiLevelType w:val="hybridMultilevel"/>
    <w:tmpl w:val="99D2AAE0"/>
    <w:lvl w:ilvl="0" w:tplc="39443E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793" w:hanging="480"/>
      </w:pPr>
    </w:lvl>
    <w:lvl w:ilvl="2" w:tplc="0409001B" w:tentative="1">
      <w:start w:val="1"/>
      <w:numFmt w:val="lowerRoman"/>
      <w:lvlText w:val="%3."/>
      <w:lvlJc w:val="right"/>
      <w:pPr>
        <w:ind w:left="1273" w:hanging="480"/>
      </w:pPr>
    </w:lvl>
    <w:lvl w:ilvl="3" w:tplc="0409000F" w:tentative="1">
      <w:start w:val="1"/>
      <w:numFmt w:val="decimal"/>
      <w:lvlText w:val="%4."/>
      <w:lvlJc w:val="left"/>
      <w:pPr>
        <w:ind w:left="1753" w:hanging="480"/>
      </w:pPr>
    </w:lvl>
    <w:lvl w:ilvl="4" w:tplc="04090019" w:tentative="1">
      <w:start w:val="1"/>
      <w:numFmt w:val="ideographTraditional"/>
      <w:lvlText w:val="%5、"/>
      <w:lvlJc w:val="left"/>
      <w:pPr>
        <w:ind w:left="2233" w:hanging="480"/>
      </w:pPr>
    </w:lvl>
    <w:lvl w:ilvl="5" w:tplc="0409001B" w:tentative="1">
      <w:start w:val="1"/>
      <w:numFmt w:val="lowerRoman"/>
      <w:lvlText w:val="%6."/>
      <w:lvlJc w:val="right"/>
      <w:pPr>
        <w:ind w:left="2713" w:hanging="480"/>
      </w:pPr>
    </w:lvl>
    <w:lvl w:ilvl="6" w:tplc="0409000F" w:tentative="1">
      <w:start w:val="1"/>
      <w:numFmt w:val="decimal"/>
      <w:lvlText w:val="%7."/>
      <w:lvlJc w:val="left"/>
      <w:pPr>
        <w:ind w:left="3193" w:hanging="480"/>
      </w:pPr>
    </w:lvl>
    <w:lvl w:ilvl="7" w:tplc="04090019" w:tentative="1">
      <w:start w:val="1"/>
      <w:numFmt w:val="ideographTraditional"/>
      <w:lvlText w:val="%8、"/>
      <w:lvlJc w:val="left"/>
      <w:pPr>
        <w:ind w:left="3673" w:hanging="480"/>
      </w:pPr>
    </w:lvl>
    <w:lvl w:ilvl="8" w:tplc="0409001B" w:tentative="1">
      <w:start w:val="1"/>
      <w:numFmt w:val="lowerRoman"/>
      <w:lvlText w:val="%9."/>
      <w:lvlJc w:val="right"/>
      <w:pPr>
        <w:ind w:left="4153" w:hanging="480"/>
      </w:pPr>
    </w:lvl>
  </w:abstractNum>
  <w:abstractNum w:abstractNumId="9" w15:restartNumberingAfterBreak="0">
    <w:nsid w:val="1B0B1E00"/>
    <w:multiLevelType w:val="multilevel"/>
    <w:tmpl w:val="6BE0120A"/>
    <w:lvl w:ilvl="0">
      <w:start w:val="1"/>
      <w:numFmt w:val="taiwaneseCountingThousand"/>
      <w:suff w:val="nothing"/>
      <w:lvlText w:val="%1、"/>
      <w:lvlJc w:val="left"/>
      <w:pPr>
        <w:ind w:left="1077" w:hanging="714"/>
      </w:pPr>
      <w:rPr>
        <w:rFonts w:hint="eastAsia"/>
      </w:rPr>
    </w:lvl>
    <w:lvl w:ilvl="1">
      <w:start w:val="1"/>
      <w:numFmt w:val="decimal"/>
      <w:lvlText w:val="%2."/>
      <w:lvlJc w:val="left"/>
      <w:pPr>
        <w:ind w:left="1928" w:hanging="1077"/>
      </w:pPr>
      <w:rPr>
        <w:rFonts w:ascii="標楷體" w:eastAsia="標楷體" w:hAnsi="標楷體" w:hint="eastAsia"/>
        <w:b w:val="0"/>
      </w:rPr>
    </w:lvl>
    <w:lvl w:ilvl="2">
      <w:start w:val="1"/>
      <w:numFmt w:val="decimal"/>
      <w:lvlText w:val="%3."/>
      <w:lvlJc w:val="left"/>
      <w:pPr>
        <w:ind w:left="1814" w:hanging="680"/>
      </w:pPr>
      <w:rPr>
        <w:rFonts w:hint="eastAsia"/>
      </w:rPr>
    </w:lvl>
    <w:lvl w:ilvl="3">
      <w:start w:val="1"/>
      <w:numFmt w:val="decimalFullWidth"/>
      <w:suff w:val="nothing"/>
      <w:lvlText w:val="（%4）"/>
      <w:lvlJc w:val="left"/>
      <w:pPr>
        <w:ind w:left="2155" w:hanging="851"/>
      </w:pPr>
      <w:rPr>
        <w:rFonts w:hint="eastAsia"/>
      </w:rPr>
    </w:lvl>
    <w:lvl w:ilvl="4">
      <w:start w:val="1"/>
      <w:numFmt w:val="upperLetter"/>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24063F7C"/>
    <w:multiLevelType w:val="hybridMultilevel"/>
    <w:tmpl w:val="6B04D2DC"/>
    <w:lvl w:ilvl="0" w:tplc="04090013">
      <w:start w:val="1"/>
      <w:numFmt w:val="upperRoman"/>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247716AD"/>
    <w:multiLevelType w:val="hybridMultilevel"/>
    <w:tmpl w:val="EB04AD84"/>
    <w:lvl w:ilvl="0" w:tplc="E3AA6E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C70005"/>
    <w:multiLevelType w:val="hybridMultilevel"/>
    <w:tmpl w:val="E54AE67E"/>
    <w:lvl w:ilvl="0" w:tplc="39443E6E">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F16F85"/>
    <w:multiLevelType w:val="hybridMultilevel"/>
    <w:tmpl w:val="B81462EA"/>
    <w:lvl w:ilvl="0" w:tplc="FDE4AA5E">
      <w:start w:val="1"/>
      <w:numFmt w:val="ideographLegalTraditional"/>
      <w:lvlText w:val="%1、"/>
      <w:lvlJc w:val="left"/>
      <w:pPr>
        <w:ind w:left="480" w:hanging="480"/>
      </w:pPr>
      <w:rPr>
        <w:rFonts w:ascii="微軟正黑體" w:eastAsia="微軟正黑體" w:hAnsi="微軟正黑體" w:cs="Times New Roman" w:hint="default"/>
        <w:lang w:val="en-US"/>
      </w:rPr>
    </w:lvl>
    <w:lvl w:ilvl="1" w:tplc="0409000F">
      <w:start w:val="1"/>
      <w:numFmt w:val="taiwaneseCountingThousand"/>
      <w:lvlText w:val="（%2）"/>
      <w:lvlJc w:val="left"/>
      <w:pPr>
        <w:ind w:left="1615" w:hanging="480"/>
      </w:pPr>
      <w:rPr>
        <w:rFonts w:hint="default"/>
        <w:sz w:val="28"/>
        <w:szCs w:val="28"/>
        <w:lang w:val="en-US"/>
      </w:rPr>
    </w:lvl>
    <w:lvl w:ilvl="2" w:tplc="0409001B">
      <w:start w:val="1"/>
      <w:numFmt w:val="lowerRoman"/>
      <w:lvlText w:val="%3."/>
      <w:lvlJc w:val="right"/>
      <w:pPr>
        <w:ind w:left="1440" w:hanging="480"/>
      </w:pPr>
    </w:lvl>
    <w:lvl w:ilvl="3" w:tplc="0409000F">
      <w:start w:val="1"/>
      <w:numFmt w:val="taiwaneseCountingThousand"/>
      <w:lvlText w:val="（%4）"/>
      <w:lvlJc w:val="left"/>
      <w:pPr>
        <w:ind w:left="1473" w:hanging="480"/>
      </w:pPr>
      <w:rPr>
        <w:rFonts w:hint="default"/>
        <w:sz w:val="28"/>
        <w:szCs w:val="28"/>
      </w:rPr>
    </w:lvl>
    <w:lvl w:ilvl="4" w:tplc="04090019">
      <w:start w:val="1"/>
      <w:numFmt w:val="ideographTraditional"/>
      <w:lvlText w:val="%5、"/>
      <w:lvlJc w:val="left"/>
      <w:pPr>
        <w:ind w:left="2400" w:hanging="480"/>
      </w:pPr>
    </w:lvl>
    <w:lvl w:ilvl="5" w:tplc="0409000F">
      <w:start w:val="1"/>
      <w:numFmt w:val="decimal"/>
      <w:lvlText w:val="%6."/>
      <w:lvlJc w:val="left"/>
      <w:pPr>
        <w:ind w:left="3120" w:hanging="720"/>
      </w:pPr>
      <w:rPr>
        <w:rFonts w:hint="default"/>
        <w:color w:val="000000" w:themeColor="text1"/>
      </w:rPr>
    </w:lvl>
    <w:lvl w:ilvl="6" w:tplc="C958B69E">
      <w:start w:val="1"/>
      <w:numFmt w:val="decimal"/>
      <w:lvlText w:val="%7."/>
      <w:lvlJc w:val="left"/>
      <w:pPr>
        <w:ind w:left="3240" w:hanging="360"/>
      </w:pPr>
      <w:rPr>
        <w:rFonts w:ascii="Times New Roman" w:cs="標楷體" w:hint="default"/>
        <w:color w:val="auto"/>
      </w:rPr>
    </w:lvl>
    <w:lvl w:ilvl="7" w:tplc="EEA4A520">
      <w:start w:val="1"/>
      <w:numFmt w:val="decimal"/>
      <w:lvlText w:val="(%8)"/>
      <w:lvlJc w:val="left"/>
      <w:pPr>
        <w:ind w:left="4080" w:hanging="720"/>
      </w:pPr>
      <w:rPr>
        <w:rFonts w:hint="default"/>
      </w:rPr>
    </w:lvl>
    <w:lvl w:ilvl="8" w:tplc="0409001B" w:tentative="1">
      <w:start w:val="1"/>
      <w:numFmt w:val="lowerRoman"/>
      <w:lvlText w:val="%9."/>
      <w:lvlJc w:val="right"/>
      <w:pPr>
        <w:ind w:left="4320" w:hanging="480"/>
      </w:pPr>
    </w:lvl>
  </w:abstractNum>
  <w:abstractNum w:abstractNumId="14" w15:restartNumberingAfterBreak="0">
    <w:nsid w:val="2B256D5D"/>
    <w:multiLevelType w:val="hybridMultilevel"/>
    <w:tmpl w:val="A76A3E58"/>
    <w:lvl w:ilvl="0" w:tplc="5D807E1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F0E626B"/>
    <w:multiLevelType w:val="hybridMultilevel"/>
    <w:tmpl w:val="CBE258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074E"/>
    <w:multiLevelType w:val="hybridMultilevel"/>
    <w:tmpl w:val="C0089F46"/>
    <w:lvl w:ilvl="0" w:tplc="04090013">
      <w:start w:val="1"/>
      <w:numFmt w:val="upperRoman"/>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35247409"/>
    <w:multiLevelType w:val="hybridMultilevel"/>
    <w:tmpl w:val="A1361268"/>
    <w:lvl w:ilvl="0" w:tplc="8AF42AC8">
      <w:start w:val="1"/>
      <w:numFmt w:val="decimal"/>
      <w:lvlText w:val="(%1)"/>
      <w:lvlJc w:val="left"/>
      <w:pPr>
        <w:ind w:left="1656" w:hanging="456"/>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35A248AB"/>
    <w:multiLevelType w:val="hybridMultilevel"/>
    <w:tmpl w:val="2124E69E"/>
    <w:lvl w:ilvl="0" w:tplc="FDE4AA5E">
      <w:start w:val="1"/>
      <w:numFmt w:val="ideographLegalTraditional"/>
      <w:lvlText w:val="%1、"/>
      <w:lvlJc w:val="left"/>
      <w:pPr>
        <w:ind w:left="1440" w:hanging="480"/>
      </w:pPr>
      <w:rPr>
        <w:rFonts w:ascii="微軟正黑體" w:eastAsia="微軟正黑體" w:hAnsi="微軟正黑體" w:cs="Times New Roman"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A4071AA"/>
    <w:multiLevelType w:val="multilevel"/>
    <w:tmpl w:val="ECC62804"/>
    <w:lvl w:ilvl="0">
      <w:start w:val="1"/>
      <w:numFmt w:val="taiwaneseCountingThousand"/>
      <w:pStyle w:val="1"/>
      <w:lvlText w:val="第%1章"/>
      <w:lvlJc w:val="left"/>
      <w:pPr>
        <w:tabs>
          <w:tab w:val="num" w:pos="964"/>
        </w:tabs>
        <w:ind w:left="964" w:hanging="964"/>
      </w:pPr>
      <w:rPr>
        <w:rFonts w:ascii="Times New Roman" w:eastAsia="標楷體" w:hAnsi="Times New Roman" w:hint="default"/>
        <w:b w:val="0"/>
        <w:i w:val="0"/>
        <w:color w:val="auto"/>
        <w:sz w:val="28"/>
        <w:szCs w:val="30"/>
        <w:u w:val="none"/>
        <w:em w:val="none"/>
      </w:rPr>
    </w:lvl>
    <w:lvl w:ilvl="1">
      <w:start w:val="1"/>
      <w:numFmt w:val="ideographLegalTraditional"/>
      <w:pStyle w:val="2"/>
      <w:lvlText w:val="%2、"/>
      <w:lvlJc w:val="left"/>
      <w:pPr>
        <w:ind w:left="680" w:hanging="113"/>
      </w:pPr>
      <w:rPr>
        <w:rFonts w:ascii="Times New Roman" w:eastAsia="標楷體" w:hAnsi="Times New Roman" w:hint="default"/>
        <w:b w:val="0"/>
        <w:i w:val="0"/>
        <w:color w:val="auto"/>
        <w:sz w:val="28"/>
        <w:szCs w:val="24"/>
        <w:u w:val="none"/>
        <w:em w:val="none"/>
      </w:rPr>
    </w:lvl>
    <w:lvl w:ilvl="2">
      <w:start w:val="1"/>
      <w:numFmt w:val="taiwaneseCountingThousand"/>
      <w:pStyle w:val="3"/>
      <w:lvlText w:val="%3、"/>
      <w:lvlJc w:val="left"/>
      <w:pPr>
        <w:tabs>
          <w:tab w:val="num" w:pos="1928"/>
        </w:tabs>
        <w:ind w:left="1928" w:hanging="567"/>
      </w:pPr>
      <w:rPr>
        <w:rFonts w:ascii="Times New Roman" w:eastAsia="標楷體" w:hAnsi="Times New Roman" w:hint="default"/>
        <w:b w:val="0"/>
        <w:i w:val="0"/>
        <w:color w:val="auto"/>
        <w:sz w:val="24"/>
        <w:szCs w:val="24"/>
        <w:u w:val="none"/>
        <w:em w:val="none"/>
      </w:rPr>
    </w:lvl>
    <w:lvl w:ilvl="3">
      <w:start w:val="1"/>
      <w:numFmt w:val="decimal"/>
      <w:lvlText w:val="%4."/>
      <w:lvlJc w:val="left"/>
      <w:pPr>
        <w:tabs>
          <w:tab w:val="num" w:pos="2628"/>
        </w:tabs>
        <w:ind w:left="2608" w:hanging="340"/>
      </w:pPr>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3062"/>
        </w:tabs>
        <w:ind w:left="3062" w:hanging="567"/>
      </w:pPr>
      <w:rPr>
        <w:rFonts w:ascii="Times New Roman" w:eastAsia="標楷體" w:hAnsi="Times New Roman" w:hint="default"/>
        <w:b w:val="0"/>
        <w:i w:val="0"/>
        <w:color w:val="auto"/>
        <w:sz w:val="24"/>
        <w:u w:val="none"/>
        <w:em w:val="none"/>
      </w:rPr>
    </w:lvl>
    <w:lvl w:ilvl="5">
      <w:start w:val="1"/>
      <w:numFmt w:val="decimal"/>
      <w:pStyle w:val="6"/>
      <w:lvlText w:val="(%6)"/>
      <w:lvlJc w:val="left"/>
      <w:pPr>
        <w:tabs>
          <w:tab w:val="num" w:pos="3629"/>
        </w:tabs>
        <w:ind w:left="3629" w:hanging="567"/>
      </w:pPr>
      <w:rPr>
        <w:rFonts w:hint="eastAsia"/>
        <w:b w:val="0"/>
        <w:i w:val="0"/>
      </w:rPr>
    </w:lvl>
    <w:lvl w:ilvl="6">
      <w:start w:val="1"/>
      <w:numFmt w:val="bullet"/>
      <w:pStyle w:val="7"/>
      <w:lvlText w:val="­"/>
      <w:lvlJc w:val="left"/>
      <w:pPr>
        <w:tabs>
          <w:tab w:val="num" w:pos="4820"/>
        </w:tabs>
        <w:ind w:left="4820" w:hanging="567"/>
      </w:pPr>
      <w:rPr>
        <w:rFonts w:ascii="Times New Roman" w:cs="Times New Roman" w:hint="default"/>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0" w15:restartNumberingAfterBreak="0">
    <w:nsid w:val="3E6B541F"/>
    <w:multiLevelType w:val="hybridMultilevel"/>
    <w:tmpl w:val="DE76DD8E"/>
    <w:lvl w:ilvl="0" w:tplc="4904B34C">
      <w:start w:val="1"/>
      <w:numFmt w:val="lowerLetter"/>
      <w:lvlText w:val="%1、"/>
      <w:lvlJc w:val="left"/>
      <w:pPr>
        <w:ind w:left="1614" w:hanging="480"/>
      </w:pPr>
      <w:rPr>
        <w:rFonts w:hint="eastAsia"/>
      </w:rPr>
    </w:lvl>
    <w:lvl w:ilvl="1" w:tplc="12640C22">
      <w:start w:val="1"/>
      <w:numFmt w:val="taiwaneseCountingThousand"/>
      <w:lvlText w:val="(%2)"/>
      <w:lvlJc w:val="left"/>
      <w:pPr>
        <w:ind w:left="2094" w:hanging="480"/>
      </w:pPr>
      <w:rPr>
        <w:rFonts w:ascii="標楷體" w:eastAsia="標楷體" w:hAnsi="標楷體"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3F433EC6"/>
    <w:multiLevelType w:val="hybridMultilevel"/>
    <w:tmpl w:val="C26ACDC0"/>
    <w:lvl w:ilvl="0" w:tplc="04090013">
      <w:start w:val="1"/>
      <w:numFmt w:val="upperRoman"/>
      <w:lvlText w:val="%1."/>
      <w:lvlJc w:val="left"/>
      <w:pPr>
        <w:ind w:left="1692" w:hanging="456"/>
      </w:pPr>
      <w:rPr>
        <w:rFonts w:hint="default"/>
      </w:rPr>
    </w:lvl>
    <w:lvl w:ilvl="1" w:tplc="04090019" w:tentative="1">
      <w:start w:val="1"/>
      <w:numFmt w:val="ideographTraditional"/>
      <w:lvlText w:val="%2、"/>
      <w:lvlJc w:val="left"/>
      <w:pPr>
        <w:ind w:left="2196" w:hanging="480"/>
      </w:pPr>
    </w:lvl>
    <w:lvl w:ilvl="2" w:tplc="0409001B" w:tentative="1">
      <w:start w:val="1"/>
      <w:numFmt w:val="lowerRoman"/>
      <w:lvlText w:val="%3."/>
      <w:lvlJc w:val="right"/>
      <w:pPr>
        <w:ind w:left="2676" w:hanging="480"/>
      </w:pPr>
    </w:lvl>
    <w:lvl w:ilvl="3" w:tplc="0409000F" w:tentative="1">
      <w:start w:val="1"/>
      <w:numFmt w:val="decimal"/>
      <w:lvlText w:val="%4."/>
      <w:lvlJc w:val="left"/>
      <w:pPr>
        <w:ind w:left="3156" w:hanging="480"/>
      </w:pPr>
    </w:lvl>
    <w:lvl w:ilvl="4" w:tplc="04090019" w:tentative="1">
      <w:start w:val="1"/>
      <w:numFmt w:val="ideographTraditional"/>
      <w:lvlText w:val="%5、"/>
      <w:lvlJc w:val="left"/>
      <w:pPr>
        <w:ind w:left="3636" w:hanging="480"/>
      </w:pPr>
    </w:lvl>
    <w:lvl w:ilvl="5" w:tplc="0409001B" w:tentative="1">
      <w:start w:val="1"/>
      <w:numFmt w:val="lowerRoman"/>
      <w:lvlText w:val="%6."/>
      <w:lvlJc w:val="right"/>
      <w:pPr>
        <w:ind w:left="4116" w:hanging="480"/>
      </w:pPr>
    </w:lvl>
    <w:lvl w:ilvl="6" w:tplc="0409000F" w:tentative="1">
      <w:start w:val="1"/>
      <w:numFmt w:val="decimal"/>
      <w:lvlText w:val="%7."/>
      <w:lvlJc w:val="left"/>
      <w:pPr>
        <w:ind w:left="4596" w:hanging="480"/>
      </w:pPr>
    </w:lvl>
    <w:lvl w:ilvl="7" w:tplc="04090019" w:tentative="1">
      <w:start w:val="1"/>
      <w:numFmt w:val="ideographTraditional"/>
      <w:lvlText w:val="%8、"/>
      <w:lvlJc w:val="left"/>
      <w:pPr>
        <w:ind w:left="5076" w:hanging="480"/>
      </w:pPr>
    </w:lvl>
    <w:lvl w:ilvl="8" w:tplc="0409001B" w:tentative="1">
      <w:start w:val="1"/>
      <w:numFmt w:val="lowerRoman"/>
      <w:lvlText w:val="%9."/>
      <w:lvlJc w:val="right"/>
      <w:pPr>
        <w:ind w:left="5556" w:hanging="480"/>
      </w:pPr>
    </w:lvl>
  </w:abstractNum>
  <w:abstractNum w:abstractNumId="22" w15:restartNumberingAfterBreak="0">
    <w:nsid w:val="405A752E"/>
    <w:multiLevelType w:val="hybridMultilevel"/>
    <w:tmpl w:val="73B6AB6C"/>
    <w:lvl w:ilvl="0" w:tplc="81A659A2">
      <w:start w:val="1"/>
      <w:numFmt w:val="taiwaneseCountingThousand"/>
      <w:lvlText w:val="(%1)"/>
      <w:lvlJc w:val="left"/>
      <w:pPr>
        <w:ind w:left="906" w:hanging="480"/>
      </w:pPr>
      <w:rPr>
        <w:rFonts w:hint="eastAsia"/>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5D807E14">
      <w:start w:val="1"/>
      <w:numFmt w:val="decimal"/>
      <w:lvlText w:val="(%6)"/>
      <w:lvlJc w:val="left"/>
      <w:pPr>
        <w:ind w:left="3306" w:hanging="480"/>
      </w:pPr>
      <w:rPr>
        <w:rFonts w:hint="eastAsia"/>
      </w:r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4C563325"/>
    <w:multiLevelType w:val="hybridMultilevel"/>
    <w:tmpl w:val="D08629EA"/>
    <w:lvl w:ilvl="0" w:tplc="0409000F">
      <w:start w:val="1"/>
      <w:numFmt w:val="taiwaneseCountingThousand"/>
      <w:lvlText w:val="（%1）"/>
      <w:lvlJc w:val="left"/>
      <w:pPr>
        <w:ind w:left="480" w:hanging="480"/>
      </w:pPr>
      <w:rPr>
        <w:rFonts w:hint="default"/>
        <w:sz w:val="28"/>
        <w:szCs w:val="28"/>
        <w:lang w:val="en-US"/>
      </w:rPr>
    </w:lvl>
    <w:lvl w:ilvl="1" w:tplc="04090019" w:tentative="1">
      <w:start w:val="1"/>
      <w:numFmt w:val="ideographTraditional"/>
      <w:lvlText w:val="%2、"/>
      <w:lvlJc w:val="left"/>
      <w:pPr>
        <w:ind w:left="-175" w:hanging="480"/>
      </w:pPr>
    </w:lvl>
    <w:lvl w:ilvl="2" w:tplc="0409001B" w:tentative="1">
      <w:start w:val="1"/>
      <w:numFmt w:val="lowerRoman"/>
      <w:lvlText w:val="%3."/>
      <w:lvlJc w:val="right"/>
      <w:pPr>
        <w:ind w:left="305" w:hanging="480"/>
      </w:pPr>
    </w:lvl>
    <w:lvl w:ilvl="3" w:tplc="0409000F" w:tentative="1">
      <w:start w:val="1"/>
      <w:numFmt w:val="decimal"/>
      <w:lvlText w:val="%4."/>
      <w:lvlJc w:val="left"/>
      <w:pPr>
        <w:ind w:left="785" w:hanging="480"/>
      </w:pPr>
    </w:lvl>
    <w:lvl w:ilvl="4" w:tplc="04090019" w:tentative="1">
      <w:start w:val="1"/>
      <w:numFmt w:val="ideographTraditional"/>
      <w:lvlText w:val="%5、"/>
      <w:lvlJc w:val="left"/>
      <w:pPr>
        <w:ind w:left="1265" w:hanging="480"/>
      </w:pPr>
    </w:lvl>
    <w:lvl w:ilvl="5" w:tplc="0409001B" w:tentative="1">
      <w:start w:val="1"/>
      <w:numFmt w:val="lowerRoman"/>
      <w:lvlText w:val="%6."/>
      <w:lvlJc w:val="right"/>
      <w:pPr>
        <w:ind w:left="1745" w:hanging="480"/>
      </w:pPr>
    </w:lvl>
    <w:lvl w:ilvl="6" w:tplc="0409000F" w:tentative="1">
      <w:start w:val="1"/>
      <w:numFmt w:val="decimal"/>
      <w:lvlText w:val="%7."/>
      <w:lvlJc w:val="left"/>
      <w:pPr>
        <w:ind w:left="2225" w:hanging="480"/>
      </w:pPr>
    </w:lvl>
    <w:lvl w:ilvl="7" w:tplc="04090019" w:tentative="1">
      <w:start w:val="1"/>
      <w:numFmt w:val="ideographTraditional"/>
      <w:lvlText w:val="%8、"/>
      <w:lvlJc w:val="left"/>
      <w:pPr>
        <w:ind w:left="2705" w:hanging="480"/>
      </w:pPr>
    </w:lvl>
    <w:lvl w:ilvl="8" w:tplc="0409001B" w:tentative="1">
      <w:start w:val="1"/>
      <w:numFmt w:val="lowerRoman"/>
      <w:lvlText w:val="%9."/>
      <w:lvlJc w:val="right"/>
      <w:pPr>
        <w:ind w:left="3185" w:hanging="480"/>
      </w:pPr>
    </w:lvl>
  </w:abstractNum>
  <w:abstractNum w:abstractNumId="24" w15:restartNumberingAfterBreak="0">
    <w:nsid w:val="4CE52B62"/>
    <w:multiLevelType w:val="hybridMultilevel"/>
    <w:tmpl w:val="03EA9994"/>
    <w:lvl w:ilvl="0" w:tplc="0409000F">
      <w:start w:val="1"/>
      <w:numFmt w:val="decimal"/>
      <w:lvlText w:val="%1."/>
      <w:lvlJc w:val="left"/>
      <w:pPr>
        <w:ind w:left="480" w:hanging="480"/>
      </w:pPr>
      <w:rPr>
        <w:rFonts w:hint="default"/>
        <w:b w:val="0"/>
        <w:bCs w:val="0"/>
        <w:color w:val="00000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2120630"/>
    <w:multiLevelType w:val="hybridMultilevel"/>
    <w:tmpl w:val="0E0AE4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6576DF3"/>
    <w:multiLevelType w:val="hybridMultilevel"/>
    <w:tmpl w:val="99CCC7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65C29BD"/>
    <w:multiLevelType w:val="hybridMultilevel"/>
    <w:tmpl w:val="03EA9994"/>
    <w:lvl w:ilvl="0" w:tplc="0409000F">
      <w:start w:val="1"/>
      <w:numFmt w:val="decimal"/>
      <w:lvlText w:val="%1."/>
      <w:lvlJc w:val="left"/>
      <w:pPr>
        <w:ind w:left="480" w:hanging="480"/>
      </w:pPr>
      <w:rPr>
        <w:rFonts w:hint="default"/>
        <w:b w:val="0"/>
        <w:bCs w:val="0"/>
        <w:color w:val="00000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66C73BEE"/>
    <w:multiLevelType w:val="hybridMultilevel"/>
    <w:tmpl w:val="8EB07B5C"/>
    <w:lvl w:ilvl="0" w:tplc="FDE4AA5E">
      <w:start w:val="1"/>
      <w:numFmt w:val="ideographLegalTraditional"/>
      <w:lvlText w:val="%1、"/>
      <w:lvlJc w:val="left"/>
      <w:pPr>
        <w:ind w:left="1189" w:hanging="480"/>
      </w:pPr>
      <w:rPr>
        <w:rFonts w:ascii="微軟正黑體" w:eastAsia="微軟正黑體" w:hAnsi="微軟正黑體" w:cs="Times New Roman" w:hint="default"/>
        <w:lang w:val="en-US"/>
      </w:rPr>
    </w:lvl>
    <w:lvl w:ilvl="1" w:tplc="0409000F">
      <w:start w:val="1"/>
      <w:numFmt w:val="taiwaneseCountingThousand"/>
      <w:lvlText w:val="（%2）"/>
      <w:lvlJc w:val="left"/>
      <w:pPr>
        <w:ind w:left="2324" w:hanging="480"/>
      </w:pPr>
      <w:rPr>
        <w:rFonts w:hint="default"/>
        <w:sz w:val="28"/>
        <w:szCs w:val="28"/>
        <w:lang w:val="en-US"/>
      </w:rPr>
    </w:lvl>
    <w:lvl w:ilvl="2" w:tplc="5D807E14">
      <w:start w:val="1"/>
      <w:numFmt w:val="decimal"/>
      <w:lvlText w:val="(%3)"/>
      <w:lvlJc w:val="left"/>
      <w:pPr>
        <w:ind w:left="2149" w:hanging="480"/>
      </w:pPr>
      <w:rPr>
        <w:rFonts w:hint="eastAsia"/>
      </w:rPr>
    </w:lvl>
    <w:lvl w:ilvl="3" w:tplc="0409000F">
      <w:start w:val="1"/>
      <w:numFmt w:val="taiwaneseCountingThousand"/>
      <w:lvlText w:val="（%4）"/>
      <w:lvlJc w:val="left"/>
      <w:pPr>
        <w:ind w:left="2182" w:hanging="480"/>
      </w:pPr>
      <w:rPr>
        <w:rFonts w:hint="default"/>
        <w:sz w:val="28"/>
        <w:szCs w:val="28"/>
      </w:rPr>
    </w:lvl>
    <w:lvl w:ilvl="4" w:tplc="04090019">
      <w:start w:val="1"/>
      <w:numFmt w:val="ideographTraditional"/>
      <w:lvlText w:val="%5、"/>
      <w:lvlJc w:val="left"/>
      <w:pPr>
        <w:ind w:left="3109" w:hanging="480"/>
      </w:pPr>
    </w:lvl>
    <w:lvl w:ilvl="5" w:tplc="5D807E14">
      <w:start w:val="1"/>
      <w:numFmt w:val="decimal"/>
      <w:lvlText w:val="(%6)"/>
      <w:lvlJc w:val="left"/>
      <w:pPr>
        <w:ind w:left="3829" w:hanging="720"/>
      </w:pPr>
      <w:rPr>
        <w:rFonts w:hint="eastAsia"/>
        <w:color w:val="000000" w:themeColor="text1"/>
      </w:rPr>
    </w:lvl>
    <w:lvl w:ilvl="6" w:tplc="C958B69E">
      <w:start w:val="1"/>
      <w:numFmt w:val="decimal"/>
      <w:lvlText w:val="%7."/>
      <w:lvlJc w:val="left"/>
      <w:pPr>
        <w:ind w:left="3949" w:hanging="360"/>
      </w:pPr>
      <w:rPr>
        <w:rFonts w:ascii="Times New Roman" w:cs="標楷體" w:hint="default"/>
        <w:color w:val="auto"/>
      </w:rPr>
    </w:lvl>
    <w:lvl w:ilvl="7" w:tplc="EEA4A520">
      <w:start w:val="1"/>
      <w:numFmt w:val="decimal"/>
      <w:lvlText w:val="(%8)"/>
      <w:lvlJc w:val="left"/>
      <w:pPr>
        <w:ind w:left="4789" w:hanging="720"/>
      </w:pPr>
      <w:rPr>
        <w:rFonts w:hint="default"/>
      </w:rPr>
    </w:lvl>
    <w:lvl w:ilvl="8" w:tplc="0409001B" w:tentative="1">
      <w:start w:val="1"/>
      <w:numFmt w:val="lowerRoman"/>
      <w:lvlText w:val="%9."/>
      <w:lvlJc w:val="right"/>
      <w:pPr>
        <w:ind w:left="5029" w:hanging="480"/>
      </w:pPr>
    </w:lvl>
  </w:abstractNum>
  <w:abstractNum w:abstractNumId="29" w15:restartNumberingAfterBreak="0">
    <w:nsid w:val="670749BD"/>
    <w:multiLevelType w:val="hybridMultilevel"/>
    <w:tmpl w:val="53425D84"/>
    <w:lvl w:ilvl="0" w:tplc="39443E6E">
      <w:start w:val="1"/>
      <w:numFmt w:val="taiwaneseCountingThousand"/>
      <w:lvlText w:val="(%1)"/>
      <w:lvlJc w:val="left"/>
      <w:pPr>
        <w:ind w:left="1170" w:hanging="720"/>
      </w:pPr>
      <w:rPr>
        <w:rFonts w:hint="default"/>
      </w:rPr>
    </w:lvl>
    <w:lvl w:ilvl="1" w:tplc="04E2B626">
      <w:start w:val="1"/>
      <w:numFmt w:val="decimal"/>
      <w:lvlText w:val="%2."/>
      <w:lvlJc w:val="left"/>
      <w:pPr>
        <w:ind w:left="1290" w:hanging="360"/>
      </w:pPr>
      <w:rPr>
        <w:rFonts w:hint="default"/>
      </w:r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0" w15:restartNumberingAfterBreak="0">
    <w:nsid w:val="67CB15C3"/>
    <w:multiLevelType w:val="hybridMultilevel"/>
    <w:tmpl w:val="5712B206"/>
    <w:lvl w:ilvl="0" w:tplc="9D8215F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D800ADA"/>
    <w:multiLevelType w:val="hybridMultilevel"/>
    <w:tmpl w:val="06BEFDAC"/>
    <w:lvl w:ilvl="0" w:tplc="81A659A2">
      <w:start w:val="1"/>
      <w:numFmt w:val="taiwaneseCountingThousand"/>
      <w:lvlText w:val="(%1)"/>
      <w:lvlJc w:val="left"/>
      <w:pPr>
        <w:ind w:left="906" w:hanging="480"/>
      </w:pPr>
      <w:rPr>
        <w:rFonts w:hint="eastAsia"/>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5D807E14">
      <w:start w:val="1"/>
      <w:numFmt w:val="decimal"/>
      <w:lvlText w:val="(%7)"/>
      <w:lvlJc w:val="left"/>
      <w:pPr>
        <w:ind w:left="3786" w:hanging="480"/>
      </w:pPr>
      <w:rPr>
        <w:rFonts w:hint="eastAsia"/>
      </w:rPr>
    </w:lvl>
    <w:lvl w:ilvl="7" w:tplc="04090019">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6EDB0ED3"/>
    <w:multiLevelType w:val="hybridMultilevel"/>
    <w:tmpl w:val="DD34C1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33" w15:restartNumberingAfterBreak="0">
    <w:nsid w:val="6FD51C5A"/>
    <w:multiLevelType w:val="hybridMultilevel"/>
    <w:tmpl w:val="B58E9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F60E8A"/>
    <w:multiLevelType w:val="hybridMultilevel"/>
    <w:tmpl w:val="337A2C68"/>
    <w:lvl w:ilvl="0" w:tplc="E29656CC">
      <w:start w:val="1"/>
      <w:numFmt w:val="decimal"/>
      <w:lvlText w:val="(%1)"/>
      <w:lvlJc w:val="left"/>
      <w:pPr>
        <w:ind w:left="1644" w:hanging="444"/>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53C4DAE"/>
    <w:multiLevelType w:val="hybridMultilevel"/>
    <w:tmpl w:val="C2C47072"/>
    <w:lvl w:ilvl="0" w:tplc="5D807E14">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75B39B6"/>
    <w:multiLevelType w:val="hybridMultilevel"/>
    <w:tmpl w:val="970649EC"/>
    <w:lvl w:ilvl="0" w:tplc="04090013">
      <w:start w:val="1"/>
      <w:numFmt w:val="upperRoman"/>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779D03CC"/>
    <w:multiLevelType w:val="hybridMultilevel"/>
    <w:tmpl w:val="9A08D5D4"/>
    <w:lvl w:ilvl="0" w:tplc="FDE4AA5E">
      <w:start w:val="1"/>
      <w:numFmt w:val="ideographLegalTraditional"/>
      <w:lvlText w:val="%1、"/>
      <w:lvlJc w:val="left"/>
      <w:pPr>
        <w:ind w:left="480" w:hanging="480"/>
      </w:pPr>
      <w:rPr>
        <w:rFonts w:ascii="微軟正黑體" w:eastAsia="微軟正黑體" w:hAnsi="微軟正黑體" w:cs="Times New Roman" w:hint="default"/>
        <w:lang w:val="en-US"/>
      </w:rPr>
    </w:lvl>
    <w:lvl w:ilvl="1" w:tplc="0409000F">
      <w:start w:val="1"/>
      <w:numFmt w:val="taiwaneseCountingThousand"/>
      <w:lvlText w:val="（%2）"/>
      <w:lvlJc w:val="left"/>
      <w:pPr>
        <w:ind w:left="1615" w:hanging="480"/>
      </w:pPr>
      <w:rPr>
        <w:rFonts w:hint="default"/>
        <w:sz w:val="28"/>
        <w:szCs w:val="28"/>
        <w:lang w:val="en-US"/>
      </w:rPr>
    </w:lvl>
    <w:lvl w:ilvl="2" w:tplc="0409001B">
      <w:start w:val="1"/>
      <w:numFmt w:val="lowerRoman"/>
      <w:lvlText w:val="%3."/>
      <w:lvlJc w:val="right"/>
      <w:pPr>
        <w:ind w:left="1440" w:hanging="480"/>
      </w:pPr>
    </w:lvl>
    <w:lvl w:ilvl="3" w:tplc="0409000F">
      <w:start w:val="1"/>
      <w:numFmt w:val="taiwaneseCountingThousand"/>
      <w:lvlText w:val="（%4）"/>
      <w:lvlJc w:val="left"/>
      <w:pPr>
        <w:ind w:left="1473" w:hanging="480"/>
      </w:pPr>
      <w:rPr>
        <w:rFonts w:hint="default"/>
        <w:sz w:val="28"/>
        <w:szCs w:val="28"/>
      </w:rPr>
    </w:lvl>
    <w:lvl w:ilvl="4" w:tplc="04090019">
      <w:start w:val="1"/>
      <w:numFmt w:val="ideographTraditional"/>
      <w:lvlText w:val="%5、"/>
      <w:lvlJc w:val="left"/>
      <w:pPr>
        <w:ind w:left="2400" w:hanging="480"/>
      </w:pPr>
    </w:lvl>
    <w:lvl w:ilvl="5" w:tplc="5D807E14">
      <w:start w:val="1"/>
      <w:numFmt w:val="decimal"/>
      <w:lvlText w:val="(%6)"/>
      <w:lvlJc w:val="left"/>
      <w:pPr>
        <w:ind w:left="3120" w:hanging="720"/>
      </w:pPr>
      <w:rPr>
        <w:rFonts w:hint="eastAsia"/>
        <w:color w:val="000000" w:themeColor="text1"/>
      </w:rPr>
    </w:lvl>
    <w:lvl w:ilvl="6" w:tplc="C958B69E">
      <w:start w:val="1"/>
      <w:numFmt w:val="decimal"/>
      <w:lvlText w:val="%7."/>
      <w:lvlJc w:val="left"/>
      <w:pPr>
        <w:ind w:left="3240" w:hanging="360"/>
      </w:pPr>
      <w:rPr>
        <w:rFonts w:ascii="Times New Roman" w:cs="標楷體" w:hint="default"/>
        <w:color w:val="auto"/>
      </w:rPr>
    </w:lvl>
    <w:lvl w:ilvl="7" w:tplc="EEA4A520">
      <w:start w:val="1"/>
      <w:numFmt w:val="decimal"/>
      <w:lvlText w:val="(%8)"/>
      <w:lvlJc w:val="left"/>
      <w:pPr>
        <w:ind w:left="4080" w:hanging="720"/>
      </w:pPr>
      <w:rPr>
        <w:rFonts w:hint="default"/>
      </w:rPr>
    </w:lvl>
    <w:lvl w:ilvl="8" w:tplc="0409001B" w:tentative="1">
      <w:start w:val="1"/>
      <w:numFmt w:val="lowerRoman"/>
      <w:lvlText w:val="%9."/>
      <w:lvlJc w:val="right"/>
      <w:pPr>
        <w:ind w:left="4320" w:hanging="480"/>
      </w:pPr>
    </w:lvl>
  </w:abstractNum>
  <w:abstractNum w:abstractNumId="38" w15:restartNumberingAfterBreak="0">
    <w:nsid w:val="795C1C4F"/>
    <w:multiLevelType w:val="hybridMultilevel"/>
    <w:tmpl w:val="19120A38"/>
    <w:lvl w:ilvl="0" w:tplc="0409000F">
      <w:start w:val="1"/>
      <w:numFmt w:val="taiwaneseCountingThousand"/>
      <w:lvlText w:val="（%1）"/>
      <w:lvlJc w:val="left"/>
      <w:pPr>
        <w:ind w:left="480" w:hanging="480"/>
      </w:pPr>
      <w:rPr>
        <w:rFonts w:hint="default"/>
        <w:sz w:val="28"/>
        <w:szCs w:val="28"/>
        <w:lang w:val="en-US"/>
      </w:rPr>
    </w:lvl>
    <w:lvl w:ilvl="1" w:tplc="04090019" w:tentative="1">
      <w:start w:val="1"/>
      <w:numFmt w:val="ideographTraditional"/>
      <w:lvlText w:val="%2、"/>
      <w:lvlJc w:val="left"/>
      <w:pPr>
        <w:ind w:left="-175" w:hanging="480"/>
      </w:pPr>
    </w:lvl>
    <w:lvl w:ilvl="2" w:tplc="0409001B" w:tentative="1">
      <w:start w:val="1"/>
      <w:numFmt w:val="lowerRoman"/>
      <w:lvlText w:val="%3."/>
      <w:lvlJc w:val="right"/>
      <w:pPr>
        <w:ind w:left="305" w:hanging="480"/>
      </w:pPr>
    </w:lvl>
    <w:lvl w:ilvl="3" w:tplc="0409000F" w:tentative="1">
      <w:start w:val="1"/>
      <w:numFmt w:val="decimal"/>
      <w:lvlText w:val="%4."/>
      <w:lvlJc w:val="left"/>
      <w:pPr>
        <w:ind w:left="785" w:hanging="480"/>
      </w:pPr>
    </w:lvl>
    <w:lvl w:ilvl="4" w:tplc="04090019" w:tentative="1">
      <w:start w:val="1"/>
      <w:numFmt w:val="ideographTraditional"/>
      <w:lvlText w:val="%5、"/>
      <w:lvlJc w:val="left"/>
      <w:pPr>
        <w:ind w:left="1265" w:hanging="480"/>
      </w:pPr>
    </w:lvl>
    <w:lvl w:ilvl="5" w:tplc="0409001B" w:tentative="1">
      <w:start w:val="1"/>
      <w:numFmt w:val="lowerRoman"/>
      <w:lvlText w:val="%6."/>
      <w:lvlJc w:val="right"/>
      <w:pPr>
        <w:ind w:left="1745" w:hanging="480"/>
      </w:pPr>
    </w:lvl>
    <w:lvl w:ilvl="6" w:tplc="0409000F" w:tentative="1">
      <w:start w:val="1"/>
      <w:numFmt w:val="decimal"/>
      <w:lvlText w:val="%7."/>
      <w:lvlJc w:val="left"/>
      <w:pPr>
        <w:ind w:left="2225" w:hanging="480"/>
      </w:pPr>
    </w:lvl>
    <w:lvl w:ilvl="7" w:tplc="04090019" w:tentative="1">
      <w:start w:val="1"/>
      <w:numFmt w:val="ideographTraditional"/>
      <w:lvlText w:val="%8、"/>
      <w:lvlJc w:val="left"/>
      <w:pPr>
        <w:ind w:left="2705" w:hanging="480"/>
      </w:pPr>
    </w:lvl>
    <w:lvl w:ilvl="8" w:tplc="0409001B" w:tentative="1">
      <w:start w:val="1"/>
      <w:numFmt w:val="lowerRoman"/>
      <w:lvlText w:val="%9."/>
      <w:lvlJc w:val="right"/>
      <w:pPr>
        <w:ind w:left="3185" w:hanging="480"/>
      </w:pPr>
    </w:lvl>
  </w:abstractNum>
  <w:abstractNum w:abstractNumId="39" w15:restartNumberingAfterBreak="0">
    <w:nsid w:val="7A781C86"/>
    <w:multiLevelType w:val="hybridMultilevel"/>
    <w:tmpl w:val="1AA8F2F6"/>
    <w:lvl w:ilvl="0" w:tplc="25BE5DCE">
      <w:start w:val="1"/>
      <w:numFmt w:val="decimal"/>
      <w:lvlText w:val="(%1)"/>
      <w:lvlJc w:val="left"/>
      <w:pPr>
        <w:ind w:left="1656" w:hanging="456"/>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15:restartNumberingAfterBreak="0">
    <w:nsid w:val="7EF847F7"/>
    <w:multiLevelType w:val="hybridMultilevel"/>
    <w:tmpl w:val="BBFE9CFA"/>
    <w:lvl w:ilvl="0" w:tplc="1BFCFF7C">
      <w:start w:val="1"/>
      <w:numFmt w:val="decimal"/>
      <w:lvlText w:val="(%1)"/>
      <w:lvlJc w:val="left"/>
      <w:pPr>
        <w:ind w:left="1692" w:hanging="456"/>
      </w:pPr>
      <w:rPr>
        <w:rFonts w:hint="default"/>
      </w:rPr>
    </w:lvl>
    <w:lvl w:ilvl="1" w:tplc="04090019" w:tentative="1">
      <w:start w:val="1"/>
      <w:numFmt w:val="ideographTraditional"/>
      <w:lvlText w:val="%2、"/>
      <w:lvlJc w:val="left"/>
      <w:pPr>
        <w:ind w:left="2196" w:hanging="480"/>
      </w:pPr>
    </w:lvl>
    <w:lvl w:ilvl="2" w:tplc="0409001B" w:tentative="1">
      <w:start w:val="1"/>
      <w:numFmt w:val="lowerRoman"/>
      <w:lvlText w:val="%3."/>
      <w:lvlJc w:val="right"/>
      <w:pPr>
        <w:ind w:left="2676" w:hanging="480"/>
      </w:pPr>
    </w:lvl>
    <w:lvl w:ilvl="3" w:tplc="0409000F" w:tentative="1">
      <w:start w:val="1"/>
      <w:numFmt w:val="decimal"/>
      <w:lvlText w:val="%4."/>
      <w:lvlJc w:val="left"/>
      <w:pPr>
        <w:ind w:left="3156" w:hanging="480"/>
      </w:pPr>
    </w:lvl>
    <w:lvl w:ilvl="4" w:tplc="04090019" w:tentative="1">
      <w:start w:val="1"/>
      <w:numFmt w:val="ideographTraditional"/>
      <w:lvlText w:val="%5、"/>
      <w:lvlJc w:val="left"/>
      <w:pPr>
        <w:ind w:left="3636" w:hanging="480"/>
      </w:pPr>
    </w:lvl>
    <w:lvl w:ilvl="5" w:tplc="0409001B" w:tentative="1">
      <w:start w:val="1"/>
      <w:numFmt w:val="lowerRoman"/>
      <w:lvlText w:val="%6."/>
      <w:lvlJc w:val="right"/>
      <w:pPr>
        <w:ind w:left="4116" w:hanging="480"/>
      </w:pPr>
    </w:lvl>
    <w:lvl w:ilvl="6" w:tplc="0409000F" w:tentative="1">
      <w:start w:val="1"/>
      <w:numFmt w:val="decimal"/>
      <w:lvlText w:val="%7."/>
      <w:lvlJc w:val="left"/>
      <w:pPr>
        <w:ind w:left="4596" w:hanging="480"/>
      </w:pPr>
    </w:lvl>
    <w:lvl w:ilvl="7" w:tplc="04090019" w:tentative="1">
      <w:start w:val="1"/>
      <w:numFmt w:val="ideographTraditional"/>
      <w:lvlText w:val="%8、"/>
      <w:lvlJc w:val="left"/>
      <w:pPr>
        <w:ind w:left="5076" w:hanging="480"/>
      </w:pPr>
    </w:lvl>
    <w:lvl w:ilvl="8" w:tplc="0409001B" w:tentative="1">
      <w:start w:val="1"/>
      <w:numFmt w:val="lowerRoman"/>
      <w:lvlText w:val="%9."/>
      <w:lvlJc w:val="right"/>
      <w:pPr>
        <w:ind w:left="5556" w:hanging="480"/>
      </w:pPr>
    </w:lvl>
  </w:abstractNum>
  <w:num w:numId="1">
    <w:abstractNumId w:val="19"/>
  </w:num>
  <w:num w:numId="2">
    <w:abstractNumId w:val="22"/>
  </w:num>
  <w:num w:numId="3">
    <w:abstractNumId w:val="29"/>
  </w:num>
  <w:num w:numId="4">
    <w:abstractNumId w:val="12"/>
  </w:num>
  <w:num w:numId="5">
    <w:abstractNumId w:val="8"/>
  </w:num>
  <w:num w:numId="6">
    <w:abstractNumId w:val="9"/>
  </w:num>
  <w:num w:numId="7">
    <w:abstractNumId w:val="25"/>
  </w:num>
  <w:num w:numId="8">
    <w:abstractNumId w:val="30"/>
  </w:num>
  <w:num w:numId="9">
    <w:abstractNumId w:val="20"/>
  </w:num>
  <w:num w:numId="10">
    <w:abstractNumId w:val="27"/>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3"/>
  </w:num>
  <w:num w:numId="15">
    <w:abstractNumId w:val="31"/>
  </w:num>
  <w:num w:numId="16">
    <w:abstractNumId w:val="2"/>
  </w:num>
  <w:num w:numId="17">
    <w:abstractNumId w:val="13"/>
  </w:num>
  <w:num w:numId="18">
    <w:abstractNumId w:val="18"/>
  </w:num>
  <w:num w:numId="19">
    <w:abstractNumId w:val="40"/>
  </w:num>
  <w:num w:numId="20">
    <w:abstractNumId w:val="21"/>
  </w:num>
  <w:num w:numId="21">
    <w:abstractNumId w:val="36"/>
  </w:num>
  <w:num w:numId="22">
    <w:abstractNumId w:val="17"/>
  </w:num>
  <w:num w:numId="23">
    <w:abstractNumId w:val="16"/>
  </w:num>
  <w:num w:numId="24">
    <w:abstractNumId w:val="34"/>
  </w:num>
  <w:num w:numId="25">
    <w:abstractNumId w:val="10"/>
  </w:num>
  <w:num w:numId="26">
    <w:abstractNumId w:val="39"/>
  </w:num>
  <w:num w:numId="27">
    <w:abstractNumId w:val="5"/>
  </w:num>
  <w:num w:numId="28">
    <w:abstractNumId w:val="0"/>
  </w:num>
  <w:num w:numId="29">
    <w:abstractNumId w:val="4"/>
  </w:num>
  <w:num w:numId="30">
    <w:abstractNumId w:val="32"/>
  </w:num>
  <w:num w:numId="31">
    <w:abstractNumId w:val="1"/>
  </w:num>
  <w:num w:numId="32">
    <w:abstractNumId w:val="6"/>
  </w:num>
  <w:num w:numId="33">
    <w:abstractNumId w:val="3"/>
  </w:num>
  <w:num w:numId="34">
    <w:abstractNumId w:val="35"/>
  </w:num>
  <w:num w:numId="35">
    <w:abstractNumId w:val="37"/>
  </w:num>
  <w:num w:numId="36">
    <w:abstractNumId w:val="28"/>
  </w:num>
  <w:num w:numId="37">
    <w:abstractNumId w:val="7"/>
  </w:num>
  <w:num w:numId="38">
    <w:abstractNumId w:val="14"/>
  </w:num>
  <w:num w:numId="39">
    <w:abstractNumId w:val="38"/>
  </w:num>
  <w:num w:numId="40">
    <w:abstractNumId w:val="11"/>
  </w:num>
  <w:num w:numId="41">
    <w:abstractNumId w:val="23"/>
  </w:num>
  <w:num w:numId="4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CE"/>
    <w:rsid w:val="000035AE"/>
    <w:rsid w:val="00003C84"/>
    <w:rsid w:val="00003D3B"/>
    <w:rsid w:val="000045DF"/>
    <w:rsid w:val="000056D8"/>
    <w:rsid w:val="00006976"/>
    <w:rsid w:val="0000755F"/>
    <w:rsid w:val="00007E07"/>
    <w:rsid w:val="00011117"/>
    <w:rsid w:val="00011BF8"/>
    <w:rsid w:val="0001454E"/>
    <w:rsid w:val="000150E5"/>
    <w:rsid w:val="0001510B"/>
    <w:rsid w:val="00016408"/>
    <w:rsid w:val="00017D50"/>
    <w:rsid w:val="0002299F"/>
    <w:rsid w:val="00022B20"/>
    <w:rsid w:val="00022DEC"/>
    <w:rsid w:val="000232BA"/>
    <w:rsid w:val="00023A43"/>
    <w:rsid w:val="0002477B"/>
    <w:rsid w:val="0002483D"/>
    <w:rsid w:val="00025E49"/>
    <w:rsid w:val="0002606D"/>
    <w:rsid w:val="00026281"/>
    <w:rsid w:val="0002679F"/>
    <w:rsid w:val="00026AD6"/>
    <w:rsid w:val="000274F7"/>
    <w:rsid w:val="00031AC1"/>
    <w:rsid w:val="00032844"/>
    <w:rsid w:val="00032BCE"/>
    <w:rsid w:val="00032E36"/>
    <w:rsid w:val="00033C71"/>
    <w:rsid w:val="000368AA"/>
    <w:rsid w:val="000408A3"/>
    <w:rsid w:val="00041F8E"/>
    <w:rsid w:val="00042F5A"/>
    <w:rsid w:val="0004407B"/>
    <w:rsid w:val="0004473F"/>
    <w:rsid w:val="00044763"/>
    <w:rsid w:val="00044D76"/>
    <w:rsid w:val="00045510"/>
    <w:rsid w:val="000465FE"/>
    <w:rsid w:val="000472C9"/>
    <w:rsid w:val="00051694"/>
    <w:rsid w:val="00051EC5"/>
    <w:rsid w:val="0005269D"/>
    <w:rsid w:val="00054477"/>
    <w:rsid w:val="00054CBE"/>
    <w:rsid w:val="00055EA3"/>
    <w:rsid w:val="000566C6"/>
    <w:rsid w:val="00056DE8"/>
    <w:rsid w:val="00056E4B"/>
    <w:rsid w:val="000574A5"/>
    <w:rsid w:val="000601F1"/>
    <w:rsid w:val="000603EF"/>
    <w:rsid w:val="0006140F"/>
    <w:rsid w:val="00061554"/>
    <w:rsid w:val="00061C82"/>
    <w:rsid w:val="0006297C"/>
    <w:rsid w:val="0006347A"/>
    <w:rsid w:val="00063544"/>
    <w:rsid w:val="00065392"/>
    <w:rsid w:val="000658AC"/>
    <w:rsid w:val="00065E15"/>
    <w:rsid w:val="000668B8"/>
    <w:rsid w:val="00067089"/>
    <w:rsid w:val="00067502"/>
    <w:rsid w:val="00067AC9"/>
    <w:rsid w:val="00070D60"/>
    <w:rsid w:val="00071531"/>
    <w:rsid w:val="00071A10"/>
    <w:rsid w:val="00071D76"/>
    <w:rsid w:val="0007214C"/>
    <w:rsid w:val="00072B01"/>
    <w:rsid w:val="00072EDD"/>
    <w:rsid w:val="0007583A"/>
    <w:rsid w:val="0007688C"/>
    <w:rsid w:val="000769D8"/>
    <w:rsid w:val="00076DB7"/>
    <w:rsid w:val="00077298"/>
    <w:rsid w:val="00077B71"/>
    <w:rsid w:val="00080C7E"/>
    <w:rsid w:val="0008125D"/>
    <w:rsid w:val="000834E6"/>
    <w:rsid w:val="0008354F"/>
    <w:rsid w:val="000846BD"/>
    <w:rsid w:val="00085482"/>
    <w:rsid w:val="000860E4"/>
    <w:rsid w:val="00087213"/>
    <w:rsid w:val="0009019F"/>
    <w:rsid w:val="000912AF"/>
    <w:rsid w:val="000936FF"/>
    <w:rsid w:val="00093D15"/>
    <w:rsid w:val="000942B6"/>
    <w:rsid w:val="00094875"/>
    <w:rsid w:val="00094EDB"/>
    <w:rsid w:val="0009511F"/>
    <w:rsid w:val="0009528B"/>
    <w:rsid w:val="00095AD1"/>
    <w:rsid w:val="000961CD"/>
    <w:rsid w:val="00096AAB"/>
    <w:rsid w:val="00096FE4"/>
    <w:rsid w:val="00097DE3"/>
    <w:rsid w:val="000A07ED"/>
    <w:rsid w:val="000A0EB5"/>
    <w:rsid w:val="000A131E"/>
    <w:rsid w:val="000A1799"/>
    <w:rsid w:val="000A4B7A"/>
    <w:rsid w:val="000A6440"/>
    <w:rsid w:val="000A6988"/>
    <w:rsid w:val="000A6D56"/>
    <w:rsid w:val="000A7777"/>
    <w:rsid w:val="000B1382"/>
    <w:rsid w:val="000B287C"/>
    <w:rsid w:val="000B2C82"/>
    <w:rsid w:val="000B2D01"/>
    <w:rsid w:val="000B2F57"/>
    <w:rsid w:val="000B3A2B"/>
    <w:rsid w:val="000B4361"/>
    <w:rsid w:val="000B5690"/>
    <w:rsid w:val="000B576F"/>
    <w:rsid w:val="000B5815"/>
    <w:rsid w:val="000B5CD8"/>
    <w:rsid w:val="000B68C9"/>
    <w:rsid w:val="000B7A5A"/>
    <w:rsid w:val="000C1F8D"/>
    <w:rsid w:val="000C2C11"/>
    <w:rsid w:val="000C401F"/>
    <w:rsid w:val="000C519F"/>
    <w:rsid w:val="000C5F4D"/>
    <w:rsid w:val="000C640F"/>
    <w:rsid w:val="000C6ACF"/>
    <w:rsid w:val="000C7036"/>
    <w:rsid w:val="000C78B9"/>
    <w:rsid w:val="000D038B"/>
    <w:rsid w:val="000D19CA"/>
    <w:rsid w:val="000D1DEE"/>
    <w:rsid w:val="000D1F27"/>
    <w:rsid w:val="000D2D57"/>
    <w:rsid w:val="000D2DA3"/>
    <w:rsid w:val="000D2F95"/>
    <w:rsid w:val="000D32D4"/>
    <w:rsid w:val="000D387C"/>
    <w:rsid w:val="000D422F"/>
    <w:rsid w:val="000D474F"/>
    <w:rsid w:val="000D4850"/>
    <w:rsid w:val="000D5173"/>
    <w:rsid w:val="000D5525"/>
    <w:rsid w:val="000D580D"/>
    <w:rsid w:val="000D6540"/>
    <w:rsid w:val="000D6758"/>
    <w:rsid w:val="000D6A0C"/>
    <w:rsid w:val="000D6B23"/>
    <w:rsid w:val="000D774F"/>
    <w:rsid w:val="000E022F"/>
    <w:rsid w:val="000E05A2"/>
    <w:rsid w:val="000E233F"/>
    <w:rsid w:val="000E249E"/>
    <w:rsid w:val="000E343C"/>
    <w:rsid w:val="000E5195"/>
    <w:rsid w:val="000E6071"/>
    <w:rsid w:val="000E6C01"/>
    <w:rsid w:val="000E7612"/>
    <w:rsid w:val="000F1ACD"/>
    <w:rsid w:val="000F1CB8"/>
    <w:rsid w:val="000F23E7"/>
    <w:rsid w:val="000F3799"/>
    <w:rsid w:val="000F4025"/>
    <w:rsid w:val="000F5A77"/>
    <w:rsid w:val="000F60D0"/>
    <w:rsid w:val="000F61FB"/>
    <w:rsid w:val="000F6C7D"/>
    <w:rsid w:val="000F6D87"/>
    <w:rsid w:val="000F7113"/>
    <w:rsid w:val="00103345"/>
    <w:rsid w:val="001038EA"/>
    <w:rsid w:val="00103B62"/>
    <w:rsid w:val="00104020"/>
    <w:rsid w:val="00105C18"/>
    <w:rsid w:val="00105EE9"/>
    <w:rsid w:val="00105FFA"/>
    <w:rsid w:val="00111209"/>
    <w:rsid w:val="001124B5"/>
    <w:rsid w:val="00114351"/>
    <w:rsid w:val="00115192"/>
    <w:rsid w:val="00115375"/>
    <w:rsid w:val="00117418"/>
    <w:rsid w:val="001225EA"/>
    <w:rsid w:val="00124FCA"/>
    <w:rsid w:val="001260A3"/>
    <w:rsid w:val="001260C7"/>
    <w:rsid w:val="00126319"/>
    <w:rsid w:val="00126D76"/>
    <w:rsid w:val="00126F25"/>
    <w:rsid w:val="00126F57"/>
    <w:rsid w:val="00127C49"/>
    <w:rsid w:val="001320A4"/>
    <w:rsid w:val="0013240C"/>
    <w:rsid w:val="00132DF2"/>
    <w:rsid w:val="00133825"/>
    <w:rsid w:val="001339A8"/>
    <w:rsid w:val="001345E7"/>
    <w:rsid w:val="00134E14"/>
    <w:rsid w:val="00134FAB"/>
    <w:rsid w:val="00134FD0"/>
    <w:rsid w:val="001358CE"/>
    <w:rsid w:val="001363F3"/>
    <w:rsid w:val="00136D40"/>
    <w:rsid w:val="00136D4A"/>
    <w:rsid w:val="00140675"/>
    <w:rsid w:val="00140BEE"/>
    <w:rsid w:val="00140E8B"/>
    <w:rsid w:val="00141163"/>
    <w:rsid w:val="001436F4"/>
    <w:rsid w:val="00143B93"/>
    <w:rsid w:val="001440F1"/>
    <w:rsid w:val="0014412B"/>
    <w:rsid w:val="00144CA2"/>
    <w:rsid w:val="00144DA6"/>
    <w:rsid w:val="00146FB5"/>
    <w:rsid w:val="0015069F"/>
    <w:rsid w:val="00150F17"/>
    <w:rsid w:val="00150FC9"/>
    <w:rsid w:val="001520F7"/>
    <w:rsid w:val="00153147"/>
    <w:rsid w:val="00153909"/>
    <w:rsid w:val="001541C1"/>
    <w:rsid w:val="001544E0"/>
    <w:rsid w:val="0015467C"/>
    <w:rsid w:val="0015713C"/>
    <w:rsid w:val="00157995"/>
    <w:rsid w:val="001602AE"/>
    <w:rsid w:val="00161376"/>
    <w:rsid w:val="00162D7E"/>
    <w:rsid w:val="00163ECC"/>
    <w:rsid w:val="00163F81"/>
    <w:rsid w:val="001649A8"/>
    <w:rsid w:val="001653B1"/>
    <w:rsid w:val="00165563"/>
    <w:rsid w:val="001659E2"/>
    <w:rsid w:val="00165D5B"/>
    <w:rsid w:val="001673C4"/>
    <w:rsid w:val="00167931"/>
    <w:rsid w:val="00167BD4"/>
    <w:rsid w:val="0017085A"/>
    <w:rsid w:val="00170E49"/>
    <w:rsid w:val="0017161F"/>
    <w:rsid w:val="00173058"/>
    <w:rsid w:val="0017307C"/>
    <w:rsid w:val="001741E3"/>
    <w:rsid w:val="00174CED"/>
    <w:rsid w:val="00175431"/>
    <w:rsid w:val="00175834"/>
    <w:rsid w:val="001764FE"/>
    <w:rsid w:val="00176F7A"/>
    <w:rsid w:val="00177004"/>
    <w:rsid w:val="00181A32"/>
    <w:rsid w:val="00182665"/>
    <w:rsid w:val="00183C71"/>
    <w:rsid w:val="001840BA"/>
    <w:rsid w:val="0018424E"/>
    <w:rsid w:val="00184E66"/>
    <w:rsid w:val="001852AA"/>
    <w:rsid w:val="00186DCF"/>
    <w:rsid w:val="001870FB"/>
    <w:rsid w:val="001872DE"/>
    <w:rsid w:val="001900E8"/>
    <w:rsid w:val="00190BDD"/>
    <w:rsid w:val="00190E6C"/>
    <w:rsid w:val="00191458"/>
    <w:rsid w:val="00192524"/>
    <w:rsid w:val="00192534"/>
    <w:rsid w:val="00194158"/>
    <w:rsid w:val="00196111"/>
    <w:rsid w:val="001973B3"/>
    <w:rsid w:val="001976D0"/>
    <w:rsid w:val="00197FED"/>
    <w:rsid w:val="001A049D"/>
    <w:rsid w:val="001A0942"/>
    <w:rsid w:val="001A1E55"/>
    <w:rsid w:val="001A2D42"/>
    <w:rsid w:val="001A2D56"/>
    <w:rsid w:val="001A310D"/>
    <w:rsid w:val="001A3666"/>
    <w:rsid w:val="001A4AE9"/>
    <w:rsid w:val="001A5624"/>
    <w:rsid w:val="001A564F"/>
    <w:rsid w:val="001A5F3C"/>
    <w:rsid w:val="001A7331"/>
    <w:rsid w:val="001A7AE1"/>
    <w:rsid w:val="001B0CB4"/>
    <w:rsid w:val="001B1349"/>
    <w:rsid w:val="001B1543"/>
    <w:rsid w:val="001B2668"/>
    <w:rsid w:val="001B2AF4"/>
    <w:rsid w:val="001B43BF"/>
    <w:rsid w:val="001B5D2A"/>
    <w:rsid w:val="001B77FC"/>
    <w:rsid w:val="001C0797"/>
    <w:rsid w:val="001C15AD"/>
    <w:rsid w:val="001C2F3F"/>
    <w:rsid w:val="001C3C2F"/>
    <w:rsid w:val="001C43C4"/>
    <w:rsid w:val="001C5B91"/>
    <w:rsid w:val="001C6ACD"/>
    <w:rsid w:val="001C6CAB"/>
    <w:rsid w:val="001C78B0"/>
    <w:rsid w:val="001D013F"/>
    <w:rsid w:val="001D0B87"/>
    <w:rsid w:val="001D0DAD"/>
    <w:rsid w:val="001D28C2"/>
    <w:rsid w:val="001D30D1"/>
    <w:rsid w:val="001D3E8E"/>
    <w:rsid w:val="001D54D7"/>
    <w:rsid w:val="001D5D46"/>
    <w:rsid w:val="001D6014"/>
    <w:rsid w:val="001D6F77"/>
    <w:rsid w:val="001D7695"/>
    <w:rsid w:val="001E00DF"/>
    <w:rsid w:val="001E0289"/>
    <w:rsid w:val="001E0CE5"/>
    <w:rsid w:val="001E14CE"/>
    <w:rsid w:val="001E293B"/>
    <w:rsid w:val="001E2CD9"/>
    <w:rsid w:val="001E3692"/>
    <w:rsid w:val="001E6148"/>
    <w:rsid w:val="001E6A69"/>
    <w:rsid w:val="001E6B06"/>
    <w:rsid w:val="001E6FBD"/>
    <w:rsid w:val="001E70DF"/>
    <w:rsid w:val="001E77A4"/>
    <w:rsid w:val="001F0997"/>
    <w:rsid w:val="001F19ED"/>
    <w:rsid w:val="001F1A85"/>
    <w:rsid w:val="001F2BAA"/>
    <w:rsid w:val="001F41C9"/>
    <w:rsid w:val="001F441B"/>
    <w:rsid w:val="001F5257"/>
    <w:rsid w:val="001F57D8"/>
    <w:rsid w:val="001F77C1"/>
    <w:rsid w:val="001F7CAF"/>
    <w:rsid w:val="00200A22"/>
    <w:rsid w:val="00200B3D"/>
    <w:rsid w:val="0020107D"/>
    <w:rsid w:val="002014F1"/>
    <w:rsid w:val="0020158D"/>
    <w:rsid w:val="0020198C"/>
    <w:rsid w:val="002028BF"/>
    <w:rsid w:val="00202DE1"/>
    <w:rsid w:val="00203244"/>
    <w:rsid w:val="00204207"/>
    <w:rsid w:val="002058F8"/>
    <w:rsid w:val="00206C5B"/>
    <w:rsid w:val="0020754D"/>
    <w:rsid w:val="00207A4E"/>
    <w:rsid w:val="00207BCF"/>
    <w:rsid w:val="00210E34"/>
    <w:rsid w:val="00210F0E"/>
    <w:rsid w:val="00211BED"/>
    <w:rsid w:val="0021201A"/>
    <w:rsid w:val="00212460"/>
    <w:rsid w:val="00213039"/>
    <w:rsid w:val="00213774"/>
    <w:rsid w:val="00214650"/>
    <w:rsid w:val="0021633D"/>
    <w:rsid w:val="00217855"/>
    <w:rsid w:val="00220604"/>
    <w:rsid w:val="00221A61"/>
    <w:rsid w:val="00222A18"/>
    <w:rsid w:val="00224B67"/>
    <w:rsid w:val="002266A8"/>
    <w:rsid w:val="002276E7"/>
    <w:rsid w:val="00227C2A"/>
    <w:rsid w:val="00227D28"/>
    <w:rsid w:val="002301C5"/>
    <w:rsid w:val="00230F8B"/>
    <w:rsid w:val="002315BE"/>
    <w:rsid w:val="00231675"/>
    <w:rsid w:val="00231A4C"/>
    <w:rsid w:val="002325CB"/>
    <w:rsid w:val="00232F7D"/>
    <w:rsid w:val="0023595E"/>
    <w:rsid w:val="00241F35"/>
    <w:rsid w:val="00243517"/>
    <w:rsid w:val="00245306"/>
    <w:rsid w:val="00245B33"/>
    <w:rsid w:val="00245E97"/>
    <w:rsid w:val="002461AD"/>
    <w:rsid w:val="00246929"/>
    <w:rsid w:val="00246DF3"/>
    <w:rsid w:val="00247AE5"/>
    <w:rsid w:val="002500E7"/>
    <w:rsid w:val="00250319"/>
    <w:rsid w:val="00250706"/>
    <w:rsid w:val="00250AEE"/>
    <w:rsid w:val="00251DF9"/>
    <w:rsid w:val="00252048"/>
    <w:rsid w:val="00253FB7"/>
    <w:rsid w:val="0025418F"/>
    <w:rsid w:val="00254DF8"/>
    <w:rsid w:val="00255082"/>
    <w:rsid w:val="002565D8"/>
    <w:rsid w:val="0025674F"/>
    <w:rsid w:val="00256978"/>
    <w:rsid w:val="00256F3B"/>
    <w:rsid w:val="00257541"/>
    <w:rsid w:val="00257F22"/>
    <w:rsid w:val="00257FF1"/>
    <w:rsid w:val="00260D78"/>
    <w:rsid w:val="002610FC"/>
    <w:rsid w:val="00262E8F"/>
    <w:rsid w:val="00264D70"/>
    <w:rsid w:val="00265627"/>
    <w:rsid w:val="00266AB9"/>
    <w:rsid w:val="00270A50"/>
    <w:rsid w:val="00272A17"/>
    <w:rsid w:val="00274CC4"/>
    <w:rsid w:val="002757E2"/>
    <w:rsid w:val="00276288"/>
    <w:rsid w:val="0027670C"/>
    <w:rsid w:val="00276C11"/>
    <w:rsid w:val="00276D4A"/>
    <w:rsid w:val="002779F9"/>
    <w:rsid w:val="00280031"/>
    <w:rsid w:val="0028062C"/>
    <w:rsid w:val="00280DF2"/>
    <w:rsid w:val="0028271B"/>
    <w:rsid w:val="00283CBD"/>
    <w:rsid w:val="00283CC1"/>
    <w:rsid w:val="00283D99"/>
    <w:rsid w:val="002849F0"/>
    <w:rsid w:val="00285A44"/>
    <w:rsid w:val="002861D9"/>
    <w:rsid w:val="002864EA"/>
    <w:rsid w:val="0029092C"/>
    <w:rsid w:val="00291423"/>
    <w:rsid w:val="002915ED"/>
    <w:rsid w:val="0029230C"/>
    <w:rsid w:val="002928C6"/>
    <w:rsid w:val="0029439F"/>
    <w:rsid w:val="0029573D"/>
    <w:rsid w:val="0029699E"/>
    <w:rsid w:val="002A06BA"/>
    <w:rsid w:val="002A0F36"/>
    <w:rsid w:val="002A10AB"/>
    <w:rsid w:val="002A1C00"/>
    <w:rsid w:val="002A2D82"/>
    <w:rsid w:val="002A304C"/>
    <w:rsid w:val="002A3FA8"/>
    <w:rsid w:val="002A4E6D"/>
    <w:rsid w:val="002A5B6A"/>
    <w:rsid w:val="002A6601"/>
    <w:rsid w:val="002A6AC9"/>
    <w:rsid w:val="002A6B5D"/>
    <w:rsid w:val="002A79AB"/>
    <w:rsid w:val="002A7ABC"/>
    <w:rsid w:val="002A7AD7"/>
    <w:rsid w:val="002B12F4"/>
    <w:rsid w:val="002B163C"/>
    <w:rsid w:val="002B19F1"/>
    <w:rsid w:val="002B2AB8"/>
    <w:rsid w:val="002B2D5D"/>
    <w:rsid w:val="002B3EC6"/>
    <w:rsid w:val="002B5434"/>
    <w:rsid w:val="002B5960"/>
    <w:rsid w:val="002B62DA"/>
    <w:rsid w:val="002B6D7F"/>
    <w:rsid w:val="002B7619"/>
    <w:rsid w:val="002B785A"/>
    <w:rsid w:val="002B7F47"/>
    <w:rsid w:val="002C052F"/>
    <w:rsid w:val="002C3A4F"/>
    <w:rsid w:val="002C3BC8"/>
    <w:rsid w:val="002C3D85"/>
    <w:rsid w:val="002C4439"/>
    <w:rsid w:val="002C4FCC"/>
    <w:rsid w:val="002C5B6C"/>
    <w:rsid w:val="002D0447"/>
    <w:rsid w:val="002D11F4"/>
    <w:rsid w:val="002D20D8"/>
    <w:rsid w:val="002D31B3"/>
    <w:rsid w:val="002D31FA"/>
    <w:rsid w:val="002D344E"/>
    <w:rsid w:val="002D3635"/>
    <w:rsid w:val="002D4E7F"/>
    <w:rsid w:val="002D50D3"/>
    <w:rsid w:val="002D649D"/>
    <w:rsid w:val="002D64FA"/>
    <w:rsid w:val="002D6C35"/>
    <w:rsid w:val="002D740D"/>
    <w:rsid w:val="002E026C"/>
    <w:rsid w:val="002E0DF2"/>
    <w:rsid w:val="002E0E40"/>
    <w:rsid w:val="002E181D"/>
    <w:rsid w:val="002E2E13"/>
    <w:rsid w:val="002E3230"/>
    <w:rsid w:val="002E393A"/>
    <w:rsid w:val="002E48BA"/>
    <w:rsid w:val="002E53B4"/>
    <w:rsid w:val="002E5B66"/>
    <w:rsid w:val="002E69EF"/>
    <w:rsid w:val="002E7192"/>
    <w:rsid w:val="002E7762"/>
    <w:rsid w:val="002E7C79"/>
    <w:rsid w:val="002F055A"/>
    <w:rsid w:val="002F0810"/>
    <w:rsid w:val="002F0EB6"/>
    <w:rsid w:val="002F16C5"/>
    <w:rsid w:val="002F1BD6"/>
    <w:rsid w:val="002F1CB3"/>
    <w:rsid w:val="002F2667"/>
    <w:rsid w:val="002F30B0"/>
    <w:rsid w:val="002F493C"/>
    <w:rsid w:val="00300988"/>
    <w:rsid w:val="00300FA2"/>
    <w:rsid w:val="00301511"/>
    <w:rsid w:val="00301979"/>
    <w:rsid w:val="00302620"/>
    <w:rsid w:val="00303705"/>
    <w:rsid w:val="00303A0B"/>
    <w:rsid w:val="003043CF"/>
    <w:rsid w:val="00305255"/>
    <w:rsid w:val="00305DD4"/>
    <w:rsid w:val="0030630B"/>
    <w:rsid w:val="00306540"/>
    <w:rsid w:val="0030677E"/>
    <w:rsid w:val="00306E44"/>
    <w:rsid w:val="00307BA9"/>
    <w:rsid w:val="00310540"/>
    <w:rsid w:val="003117C3"/>
    <w:rsid w:val="003117C6"/>
    <w:rsid w:val="00311CB6"/>
    <w:rsid w:val="00312A03"/>
    <w:rsid w:val="00314739"/>
    <w:rsid w:val="00314F2E"/>
    <w:rsid w:val="00315281"/>
    <w:rsid w:val="003153A9"/>
    <w:rsid w:val="00315631"/>
    <w:rsid w:val="00315809"/>
    <w:rsid w:val="00320AB9"/>
    <w:rsid w:val="00321294"/>
    <w:rsid w:val="0032170A"/>
    <w:rsid w:val="00321908"/>
    <w:rsid w:val="00321FFF"/>
    <w:rsid w:val="003233B0"/>
    <w:rsid w:val="00324DF4"/>
    <w:rsid w:val="0032591D"/>
    <w:rsid w:val="0032669A"/>
    <w:rsid w:val="003268BE"/>
    <w:rsid w:val="00327385"/>
    <w:rsid w:val="003277C0"/>
    <w:rsid w:val="0033162E"/>
    <w:rsid w:val="003341A2"/>
    <w:rsid w:val="003367D3"/>
    <w:rsid w:val="0033698A"/>
    <w:rsid w:val="00336AB8"/>
    <w:rsid w:val="00336F5E"/>
    <w:rsid w:val="003379CA"/>
    <w:rsid w:val="00340372"/>
    <w:rsid w:val="003420BB"/>
    <w:rsid w:val="0034308A"/>
    <w:rsid w:val="00343D84"/>
    <w:rsid w:val="00344C41"/>
    <w:rsid w:val="00345EAB"/>
    <w:rsid w:val="0035008E"/>
    <w:rsid w:val="003507B4"/>
    <w:rsid w:val="00351A19"/>
    <w:rsid w:val="00351AF7"/>
    <w:rsid w:val="00352123"/>
    <w:rsid w:val="003527AF"/>
    <w:rsid w:val="0035327E"/>
    <w:rsid w:val="003536A3"/>
    <w:rsid w:val="00354B48"/>
    <w:rsid w:val="00354DA8"/>
    <w:rsid w:val="00354E83"/>
    <w:rsid w:val="00355044"/>
    <w:rsid w:val="0035538D"/>
    <w:rsid w:val="00355710"/>
    <w:rsid w:val="003568EA"/>
    <w:rsid w:val="0035742B"/>
    <w:rsid w:val="003577B7"/>
    <w:rsid w:val="003611BB"/>
    <w:rsid w:val="00362520"/>
    <w:rsid w:val="003641C1"/>
    <w:rsid w:val="00365638"/>
    <w:rsid w:val="00365B2A"/>
    <w:rsid w:val="003664DB"/>
    <w:rsid w:val="00366B2B"/>
    <w:rsid w:val="00366EC6"/>
    <w:rsid w:val="003704B4"/>
    <w:rsid w:val="0037056C"/>
    <w:rsid w:val="00370AFA"/>
    <w:rsid w:val="00370B68"/>
    <w:rsid w:val="00371F7C"/>
    <w:rsid w:val="0037243F"/>
    <w:rsid w:val="00372D4E"/>
    <w:rsid w:val="0037303B"/>
    <w:rsid w:val="00373A8D"/>
    <w:rsid w:val="003747BC"/>
    <w:rsid w:val="00375039"/>
    <w:rsid w:val="0037524A"/>
    <w:rsid w:val="00375855"/>
    <w:rsid w:val="003779B6"/>
    <w:rsid w:val="00377D42"/>
    <w:rsid w:val="00377F65"/>
    <w:rsid w:val="003805B6"/>
    <w:rsid w:val="00380AF7"/>
    <w:rsid w:val="00380E76"/>
    <w:rsid w:val="00381733"/>
    <w:rsid w:val="003817C9"/>
    <w:rsid w:val="00381B13"/>
    <w:rsid w:val="003823EE"/>
    <w:rsid w:val="0038308F"/>
    <w:rsid w:val="0038591E"/>
    <w:rsid w:val="003864DE"/>
    <w:rsid w:val="003868CF"/>
    <w:rsid w:val="00387264"/>
    <w:rsid w:val="00387DCF"/>
    <w:rsid w:val="00387EFA"/>
    <w:rsid w:val="0039016E"/>
    <w:rsid w:val="00390199"/>
    <w:rsid w:val="00390938"/>
    <w:rsid w:val="00390C24"/>
    <w:rsid w:val="00390D19"/>
    <w:rsid w:val="00391841"/>
    <w:rsid w:val="00392D12"/>
    <w:rsid w:val="00392F56"/>
    <w:rsid w:val="00392FB7"/>
    <w:rsid w:val="00393948"/>
    <w:rsid w:val="003953A9"/>
    <w:rsid w:val="003963F1"/>
    <w:rsid w:val="003967D2"/>
    <w:rsid w:val="00397267"/>
    <w:rsid w:val="00397A09"/>
    <w:rsid w:val="003A1BD8"/>
    <w:rsid w:val="003A318D"/>
    <w:rsid w:val="003A394A"/>
    <w:rsid w:val="003A3FA8"/>
    <w:rsid w:val="003A42B2"/>
    <w:rsid w:val="003A46B1"/>
    <w:rsid w:val="003A514A"/>
    <w:rsid w:val="003A7F19"/>
    <w:rsid w:val="003B0168"/>
    <w:rsid w:val="003B1522"/>
    <w:rsid w:val="003B170F"/>
    <w:rsid w:val="003B31C7"/>
    <w:rsid w:val="003B3800"/>
    <w:rsid w:val="003B3C25"/>
    <w:rsid w:val="003B402D"/>
    <w:rsid w:val="003B4A93"/>
    <w:rsid w:val="003B52B9"/>
    <w:rsid w:val="003B538A"/>
    <w:rsid w:val="003B58FA"/>
    <w:rsid w:val="003B6154"/>
    <w:rsid w:val="003B649D"/>
    <w:rsid w:val="003B6C37"/>
    <w:rsid w:val="003C056F"/>
    <w:rsid w:val="003C07FB"/>
    <w:rsid w:val="003C1F8E"/>
    <w:rsid w:val="003C2CD3"/>
    <w:rsid w:val="003C2D34"/>
    <w:rsid w:val="003C3661"/>
    <w:rsid w:val="003C3717"/>
    <w:rsid w:val="003C54E2"/>
    <w:rsid w:val="003C581F"/>
    <w:rsid w:val="003C5C4B"/>
    <w:rsid w:val="003C6CB7"/>
    <w:rsid w:val="003C6FE5"/>
    <w:rsid w:val="003C77F0"/>
    <w:rsid w:val="003C7E24"/>
    <w:rsid w:val="003D22EF"/>
    <w:rsid w:val="003D29F3"/>
    <w:rsid w:val="003D40F9"/>
    <w:rsid w:val="003D4873"/>
    <w:rsid w:val="003D5001"/>
    <w:rsid w:val="003D543A"/>
    <w:rsid w:val="003D6E46"/>
    <w:rsid w:val="003D7062"/>
    <w:rsid w:val="003D7EA0"/>
    <w:rsid w:val="003E0049"/>
    <w:rsid w:val="003E1D08"/>
    <w:rsid w:val="003E204A"/>
    <w:rsid w:val="003E2145"/>
    <w:rsid w:val="003E36B3"/>
    <w:rsid w:val="003E3D70"/>
    <w:rsid w:val="003E410B"/>
    <w:rsid w:val="003E47C1"/>
    <w:rsid w:val="003E49C5"/>
    <w:rsid w:val="003E5A58"/>
    <w:rsid w:val="003E5E8B"/>
    <w:rsid w:val="003E5EB6"/>
    <w:rsid w:val="003E6283"/>
    <w:rsid w:val="003E6F8E"/>
    <w:rsid w:val="003E6FD9"/>
    <w:rsid w:val="003E78C1"/>
    <w:rsid w:val="003F1135"/>
    <w:rsid w:val="003F1382"/>
    <w:rsid w:val="003F13D2"/>
    <w:rsid w:val="003F2D82"/>
    <w:rsid w:val="003F3D4F"/>
    <w:rsid w:val="003F4E8C"/>
    <w:rsid w:val="003F50B6"/>
    <w:rsid w:val="003F73FF"/>
    <w:rsid w:val="00400084"/>
    <w:rsid w:val="00400313"/>
    <w:rsid w:val="00400A46"/>
    <w:rsid w:val="004016B9"/>
    <w:rsid w:val="004027AC"/>
    <w:rsid w:val="00403754"/>
    <w:rsid w:val="004040FB"/>
    <w:rsid w:val="00404A8E"/>
    <w:rsid w:val="00404F6C"/>
    <w:rsid w:val="00406DAC"/>
    <w:rsid w:val="00407BA3"/>
    <w:rsid w:val="00410CD7"/>
    <w:rsid w:val="00410ED4"/>
    <w:rsid w:val="0041109A"/>
    <w:rsid w:val="0041117C"/>
    <w:rsid w:val="004129BE"/>
    <w:rsid w:val="00412CCA"/>
    <w:rsid w:val="00412EE2"/>
    <w:rsid w:val="0041312B"/>
    <w:rsid w:val="00413617"/>
    <w:rsid w:val="00413868"/>
    <w:rsid w:val="004138BF"/>
    <w:rsid w:val="004169C5"/>
    <w:rsid w:val="00416DDE"/>
    <w:rsid w:val="00416FEB"/>
    <w:rsid w:val="004171CF"/>
    <w:rsid w:val="00417822"/>
    <w:rsid w:val="004200AB"/>
    <w:rsid w:val="0042080F"/>
    <w:rsid w:val="0042098C"/>
    <w:rsid w:val="004224ED"/>
    <w:rsid w:val="0042296C"/>
    <w:rsid w:val="00422CE4"/>
    <w:rsid w:val="00423927"/>
    <w:rsid w:val="00423BD2"/>
    <w:rsid w:val="004242EE"/>
    <w:rsid w:val="00424D7F"/>
    <w:rsid w:val="004253B2"/>
    <w:rsid w:val="00425D15"/>
    <w:rsid w:val="004268B9"/>
    <w:rsid w:val="00426C98"/>
    <w:rsid w:val="00427BC3"/>
    <w:rsid w:val="00427F0F"/>
    <w:rsid w:val="004300E6"/>
    <w:rsid w:val="00430F78"/>
    <w:rsid w:val="00434D57"/>
    <w:rsid w:val="00435F8C"/>
    <w:rsid w:val="0043731F"/>
    <w:rsid w:val="00440480"/>
    <w:rsid w:val="00440E43"/>
    <w:rsid w:val="00441F5F"/>
    <w:rsid w:val="0044208E"/>
    <w:rsid w:val="0044260C"/>
    <w:rsid w:val="00442BA4"/>
    <w:rsid w:val="00443A81"/>
    <w:rsid w:val="00445DFC"/>
    <w:rsid w:val="00446212"/>
    <w:rsid w:val="004501C8"/>
    <w:rsid w:val="00450A87"/>
    <w:rsid w:val="00450F24"/>
    <w:rsid w:val="004523E3"/>
    <w:rsid w:val="00452A4E"/>
    <w:rsid w:val="004549F5"/>
    <w:rsid w:val="00455478"/>
    <w:rsid w:val="004558CF"/>
    <w:rsid w:val="0046035A"/>
    <w:rsid w:val="00460379"/>
    <w:rsid w:val="00460399"/>
    <w:rsid w:val="004605BE"/>
    <w:rsid w:val="00461891"/>
    <w:rsid w:val="004624E7"/>
    <w:rsid w:val="0046274C"/>
    <w:rsid w:val="00462EE2"/>
    <w:rsid w:val="004630EA"/>
    <w:rsid w:val="00463AB4"/>
    <w:rsid w:val="00464BD6"/>
    <w:rsid w:val="004656CD"/>
    <w:rsid w:val="00465F60"/>
    <w:rsid w:val="00466146"/>
    <w:rsid w:val="0046624E"/>
    <w:rsid w:val="004665B0"/>
    <w:rsid w:val="00466AD4"/>
    <w:rsid w:val="00466EBA"/>
    <w:rsid w:val="004708FE"/>
    <w:rsid w:val="00472DA4"/>
    <w:rsid w:val="00472E1D"/>
    <w:rsid w:val="00474B2A"/>
    <w:rsid w:val="00474B5B"/>
    <w:rsid w:val="00474FE4"/>
    <w:rsid w:val="004757F7"/>
    <w:rsid w:val="0047794C"/>
    <w:rsid w:val="00481046"/>
    <w:rsid w:val="00481F8E"/>
    <w:rsid w:val="00482060"/>
    <w:rsid w:val="00482DC9"/>
    <w:rsid w:val="004834D5"/>
    <w:rsid w:val="0048408B"/>
    <w:rsid w:val="00485BE1"/>
    <w:rsid w:val="00486294"/>
    <w:rsid w:val="00487835"/>
    <w:rsid w:val="00487D94"/>
    <w:rsid w:val="004904E8"/>
    <w:rsid w:val="004911EE"/>
    <w:rsid w:val="0049145E"/>
    <w:rsid w:val="00492308"/>
    <w:rsid w:val="0049239A"/>
    <w:rsid w:val="004928F8"/>
    <w:rsid w:val="00492CA1"/>
    <w:rsid w:val="00492EFE"/>
    <w:rsid w:val="00493A3E"/>
    <w:rsid w:val="00493F33"/>
    <w:rsid w:val="00494173"/>
    <w:rsid w:val="0049442C"/>
    <w:rsid w:val="004948CC"/>
    <w:rsid w:val="004950B7"/>
    <w:rsid w:val="004959CF"/>
    <w:rsid w:val="004966B8"/>
    <w:rsid w:val="00496E06"/>
    <w:rsid w:val="0049794B"/>
    <w:rsid w:val="004979BC"/>
    <w:rsid w:val="004A0043"/>
    <w:rsid w:val="004A115D"/>
    <w:rsid w:val="004A14F6"/>
    <w:rsid w:val="004A1931"/>
    <w:rsid w:val="004A389B"/>
    <w:rsid w:val="004A3BC5"/>
    <w:rsid w:val="004A4A81"/>
    <w:rsid w:val="004A539B"/>
    <w:rsid w:val="004A5B36"/>
    <w:rsid w:val="004A5DA3"/>
    <w:rsid w:val="004A64AB"/>
    <w:rsid w:val="004A78E5"/>
    <w:rsid w:val="004B04E6"/>
    <w:rsid w:val="004B0671"/>
    <w:rsid w:val="004B0AE2"/>
    <w:rsid w:val="004B0D95"/>
    <w:rsid w:val="004B102F"/>
    <w:rsid w:val="004B26B6"/>
    <w:rsid w:val="004B2C44"/>
    <w:rsid w:val="004B2E2C"/>
    <w:rsid w:val="004B6836"/>
    <w:rsid w:val="004B6CDC"/>
    <w:rsid w:val="004B6EB3"/>
    <w:rsid w:val="004B7815"/>
    <w:rsid w:val="004C064F"/>
    <w:rsid w:val="004C09EE"/>
    <w:rsid w:val="004C120B"/>
    <w:rsid w:val="004C1987"/>
    <w:rsid w:val="004C2757"/>
    <w:rsid w:val="004C28F2"/>
    <w:rsid w:val="004C45B2"/>
    <w:rsid w:val="004C4AA8"/>
    <w:rsid w:val="004C58CC"/>
    <w:rsid w:val="004C5BD2"/>
    <w:rsid w:val="004C7074"/>
    <w:rsid w:val="004D2AEC"/>
    <w:rsid w:val="004D3BE8"/>
    <w:rsid w:val="004D5022"/>
    <w:rsid w:val="004D5C5B"/>
    <w:rsid w:val="004D7174"/>
    <w:rsid w:val="004E0B46"/>
    <w:rsid w:val="004E175B"/>
    <w:rsid w:val="004E3AAF"/>
    <w:rsid w:val="004E436D"/>
    <w:rsid w:val="004E4455"/>
    <w:rsid w:val="004E55F1"/>
    <w:rsid w:val="004E6AAC"/>
    <w:rsid w:val="004E6ED8"/>
    <w:rsid w:val="004F06A4"/>
    <w:rsid w:val="004F0B11"/>
    <w:rsid w:val="004F0FE8"/>
    <w:rsid w:val="004F1047"/>
    <w:rsid w:val="004F1217"/>
    <w:rsid w:val="004F2457"/>
    <w:rsid w:val="004F3340"/>
    <w:rsid w:val="004F3A39"/>
    <w:rsid w:val="004F3ACC"/>
    <w:rsid w:val="004F4EAF"/>
    <w:rsid w:val="004F52BA"/>
    <w:rsid w:val="004F5CE5"/>
    <w:rsid w:val="004F5F99"/>
    <w:rsid w:val="004F615D"/>
    <w:rsid w:val="004F6755"/>
    <w:rsid w:val="004F6E29"/>
    <w:rsid w:val="004F78F8"/>
    <w:rsid w:val="004F7B85"/>
    <w:rsid w:val="00501A76"/>
    <w:rsid w:val="00501E9D"/>
    <w:rsid w:val="005021D1"/>
    <w:rsid w:val="00503338"/>
    <w:rsid w:val="00503DDE"/>
    <w:rsid w:val="00505157"/>
    <w:rsid w:val="00505220"/>
    <w:rsid w:val="00505B24"/>
    <w:rsid w:val="00506872"/>
    <w:rsid w:val="00506E64"/>
    <w:rsid w:val="005077E9"/>
    <w:rsid w:val="00507C05"/>
    <w:rsid w:val="00507FED"/>
    <w:rsid w:val="00510868"/>
    <w:rsid w:val="00511483"/>
    <w:rsid w:val="00511756"/>
    <w:rsid w:val="00511761"/>
    <w:rsid w:val="005124A6"/>
    <w:rsid w:val="00512C1B"/>
    <w:rsid w:val="005143EE"/>
    <w:rsid w:val="00515036"/>
    <w:rsid w:val="0051503B"/>
    <w:rsid w:val="00515086"/>
    <w:rsid w:val="00516D26"/>
    <w:rsid w:val="005178C9"/>
    <w:rsid w:val="00517A13"/>
    <w:rsid w:val="00517DDE"/>
    <w:rsid w:val="0052022E"/>
    <w:rsid w:val="005202B9"/>
    <w:rsid w:val="005206DD"/>
    <w:rsid w:val="00521D2F"/>
    <w:rsid w:val="00522076"/>
    <w:rsid w:val="00522175"/>
    <w:rsid w:val="005226FB"/>
    <w:rsid w:val="005234BE"/>
    <w:rsid w:val="0052418E"/>
    <w:rsid w:val="00524365"/>
    <w:rsid w:val="005274FF"/>
    <w:rsid w:val="00527728"/>
    <w:rsid w:val="005279FE"/>
    <w:rsid w:val="00530028"/>
    <w:rsid w:val="00530822"/>
    <w:rsid w:val="005308D1"/>
    <w:rsid w:val="00531220"/>
    <w:rsid w:val="005325AE"/>
    <w:rsid w:val="0053318B"/>
    <w:rsid w:val="00534FDE"/>
    <w:rsid w:val="00535068"/>
    <w:rsid w:val="00535416"/>
    <w:rsid w:val="005354F4"/>
    <w:rsid w:val="00535EA3"/>
    <w:rsid w:val="0053611D"/>
    <w:rsid w:val="005371A4"/>
    <w:rsid w:val="00537A57"/>
    <w:rsid w:val="00540475"/>
    <w:rsid w:val="00540BAA"/>
    <w:rsid w:val="00540DC5"/>
    <w:rsid w:val="005413EF"/>
    <w:rsid w:val="0054297A"/>
    <w:rsid w:val="00542D9B"/>
    <w:rsid w:val="0054427A"/>
    <w:rsid w:val="005456CE"/>
    <w:rsid w:val="00547102"/>
    <w:rsid w:val="00547375"/>
    <w:rsid w:val="005508EB"/>
    <w:rsid w:val="00550A67"/>
    <w:rsid w:val="00550EBA"/>
    <w:rsid w:val="00551351"/>
    <w:rsid w:val="00551D21"/>
    <w:rsid w:val="00551FEA"/>
    <w:rsid w:val="005538F1"/>
    <w:rsid w:val="00553D1B"/>
    <w:rsid w:val="005545D7"/>
    <w:rsid w:val="00554A4B"/>
    <w:rsid w:val="00554F2E"/>
    <w:rsid w:val="00555F62"/>
    <w:rsid w:val="0055771F"/>
    <w:rsid w:val="00561618"/>
    <w:rsid w:val="00561F7D"/>
    <w:rsid w:val="005623F9"/>
    <w:rsid w:val="005624B4"/>
    <w:rsid w:val="00562A07"/>
    <w:rsid w:val="00562DAE"/>
    <w:rsid w:val="00563242"/>
    <w:rsid w:val="0056454D"/>
    <w:rsid w:val="00565AE5"/>
    <w:rsid w:val="0056624F"/>
    <w:rsid w:val="00566B91"/>
    <w:rsid w:val="00566EF8"/>
    <w:rsid w:val="00567215"/>
    <w:rsid w:val="00567731"/>
    <w:rsid w:val="0057126A"/>
    <w:rsid w:val="00572031"/>
    <w:rsid w:val="00573419"/>
    <w:rsid w:val="005735B5"/>
    <w:rsid w:val="00574D8E"/>
    <w:rsid w:val="00575864"/>
    <w:rsid w:val="00575A90"/>
    <w:rsid w:val="00575FBA"/>
    <w:rsid w:val="00576421"/>
    <w:rsid w:val="00577673"/>
    <w:rsid w:val="00580590"/>
    <w:rsid w:val="00581AA1"/>
    <w:rsid w:val="005822DE"/>
    <w:rsid w:val="0058246D"/>
    <w:rsid w:val="005828C4"/>
    <w:rsid w:val="0058456A"/>
    <w:rsid w:val="005852C0"/>
    <w:rsid w:val="00585DC2"/>
    <w:rsid w:val="0058723D"/>
    <w:rsid w:val="0058747D"/>
    <w:rsid w:val="005905F6"/>
    <w:rsid w:val="00590DF7"/>
    <w:rsid w:val="00591937"/>
    <w:rsid w:val="00593A74"/>
    <w:rsid w:val="00593DB9"/>
    <w:rsid w:val="005949CE"/>
    <w:rsid w:val="00594FB2"/>
    <w:rsid w:val="00596880"/>
    <w:rsid w:val="00596E6C"/>
    <w:rsid w:val="00597112"/>
    <w:rsid w:val="005A00DF"/>
    <w:rsid w:val="005A1609"/>
    <w:rsid w:val="005A1955"/>
    <w:rsid w:val="005A2221"/>
    <w:rsid w:val="005A28D1"/>
    <w:rsid w:val="005A2EE3"/>
    <w:rsid w:val="005A30A6"/>
    <w:rsid w:val="005A3B1C"/>
    <w:rsid w:val="005A497E"/>
    <w:rsid w:val="005A4D1F"/>
    <w:rsid w:val="005A5F03"/>
    <w:rsid w:val="005A6FAC"/>
    <w:rsid w:val="005A7BBB"/>
    <w:rsid w:val="005A7EAD"/>
    <w:rsid w:val="005B4F7E"/>
    <w:rsid w:val="005B50B6"/>
    <w:rsid w:val="005B76D6"/>
    <w:rsid w:val="005B7F37"/>
    <w:rsid w:val="005C0E34"/>
    <w:rsid w:val="005C0E83"/>
    <w:rsid w:val="005C1B61"/>
    <w:rsid w:val="005C296D"/>
    <w:rsid w:val="005C36F6"/>
    <w:rsid w:val="005C41BD"/>
    <w:rsid w:val="005C47CA"/>
    <w:rsid w:val="005C6180"/>
    <w:rsid w:val="005C63C3"/>
    <w:rsid w:val="005C6FA4"/>
    <w:rsid w:val="005D08B5"/>
    <w:rsid w:val="005D0F0E"/>
    <w:rsid w:val="005D198D"/>
    <w:rsid w:val="005D1FD2"/>
    <w:rsid w:val="005D2F56"/>
    <w:rsid w:val="005D2FE1"/>
    <w:rsid w:val="005D31D3"/>
    <w:rsid w:val="005D353D"/>
    <w:rsid w:val="005D3789"/>
    <w:rsid w:val="005D3805"/>
    <w:rsid w:val="005D4565"/>
    <w:rsid w:val="005D5BCC"/>
    <w:rsid w:val="005D637E"/>
    <w:rsid w:val="005D6D79"/>
    <w:rsid w:val="005D6FC6"/>
    <w:rsid w:val="005D7F35"/>
    <w:rsid w:val="005E0750"/>
    <w:rsid w:val="005E0BB1"/>
    <w:rsid w:val="005E0CA1"/>
    <w:rsid w:val="005E15F5"/>
    <w:rsid w:val="005E195D"/>
    <w:rsid w:val="005E44B8"/>
    <w:rsid w:val="005E6407"/>
    <w:rsid w:val="005E708A"/>
    <w:rsid w:val="005E70F2"/>
    <w:rsid w:val="005F205F"/>
    <w:rsid w:val="005F2A6A"/>
    <w:rsid w:val="005F488A"/>
    <w:rsid w:val="005F5FC4"/>
    <w:rsid w:val="005F6EBD"/>
    <w:rsid w:val="00600C44"/>
    <w:rsid w:val="0060172E"/>
    <w:rsid w:val="00601ABC"/>
    <w:rsid w:val="00601ABD"/>
    <w:rsid w:val="0060200E"/>
    <w:rsid w:val="006045CB"/>
    <w:rsid w:val="00604CE9"/>
    <w:rsid w:val="00607058"/>
    <w:rsid w:val="006071C2"/>
    <w:rsid w:val="006074A7"/>
    <w:rsid w:val="00610813"/>
    <w:rsid w:val="00611118"/>
    <w:rsid w:val="006118FD"/>
    <w:rsid w:val="006119CC"/>
    <w:rsid w:val="0061226F"/>
    <w:rsid w:val="00612502"/>
    <w:rsid w:val="00612C55"/>
    <w:rsid w:val="00612DE2"/>
    <w:rsid w:val="006135C7"/>
    <w:rsid w:val="00613A84"/>
    <w:rsid w:val="0061407F"/>
    <w:rsid w:val="0061659A"/>
    <w:rsid w:val="006171E2"/>
    <w:rsid w:val="00621E1E"/>
    <w:rsid w:val="00622121"/>
    <w:rsid w:val="0062264F"/>
    <w:rsid w:val="00622922"/>
    <w:rsid w:val="00623719"/>
    <w:rsid w:val="00623E79"/>
    <w:rsid w:val="00624E09"/>
    <w:rsid w:val="00625790"/>
    <w:rsid w:val="00625892"/>
    <w:rsid w:val="006259BB"/>
    <w:rsid w:val="00626030"/>
    <w:rsid w:val="00626059"/>
    <w:rsid w:val="0062652F"/>
    <w:rsid w:val="0063049A"/>
    <w:rsid w:val="006312C4"/>
    <w:rsid w:val="0063185D"/>
    <w:rsid w:val="00632621"/>
    <w:rsid w:val="00632819"/>
    <w:rsid w:val="00632A7E"/>
    <w:rsid w:val="0063310D"/>
    <w:rsid w:val="00640054"/>
    <w:rsid w:val="006401A6"/>
    <w:rsid w:val="00641530"/>
    <w:rsid w:val="00641E59"/>
    <w:rsid w:val="00643598"/>
    <w:rsid w:val="00643808"/>
    <w:rsid w:val="00643F98"/>
    <w:rsid w:val="00644741"/>
    <w:rsid w:val="006448D3"/>
    <w:rsid w:val="00644B43"/>
    <w:rsid w:val="00644C95"/>
    <w:rsid w:val="00645160"/>
    <w:rsid w:val="00645592"/>
    <w:rsid w:val="0064759D"/>
    <w:rsid w:val="0065004F"/>
    <w:rsid w:val="00650F86"/>
    <w:rsid w:val="00651378"/>
    <w:rsid w:val="00651BCD"/>
    <w:rsid w:val="00652A15"/>
    <w:rsid w:val="00652E8C"/>
    <w:rsid w:val="00654B74"/>
    <w:rsid w:val="00654C08"/>
    <w:rsid w:val="00654F4F"/>
    <w:rsid w:val="00655723"/>
    <w:rsid w:val="00655C6E"/>
    <w:rsid w:val="00657235"/>
    <w:rsid w:val="00657467"/>
    <w:rsid w:val="00657807"/>
    <w:rsid w:val="00657E62"/>
    <w:rsid w:val="006600A2"/>
    <w:rsid w:val="00661438"/>
    <w:rsid w:val="00662A08"/>
    <w:rsid w:val="00664AAE"/>
    <w:rsid w:val="0066647D"/>
    <w:rsid w:val="00670D01"/>
    <w:rsid w:val="00672241"/>
    <w:rsid w:val="00672E9B"/>
    <w:rsid w:val="00675529"/>
    <w:rsid w:val="00676098"/>
    <w:rsid w:val="0068010A"/>
    <w:rsid w:val="006801EC"/>
    <w:rsid w:val="00680EBC"/>
    <w:rsid w:val="006811AE"/>
    <w:rsid w:val="00681992"/>
    <w:rsid w:val="0068272A"/>
    <w:rsid w:val="00682A08"/>
    <w:rsid w:val="00682ABA"/>
    <w:rsid w:val="00683074"/>
    <w:rsid w:val="0068385B"/>
    <w:rsid w:val="006842BC"/>
    <w:rsid w:val="006850A4"/>
    <w:rsid w:val="0068513B"/>
    <w:rsid w:val="00685396"/>
    <w:rsid w:val="006853F2"/>
    <w:rsid w:val="0068546B"/>
    <w:rsid w:val="00685E12"/>
    <w:rsid w:val="00686136"/>
    <w:rsid w:val="0068669C"/>
    <w:rsid w:val="00686C78"/>
    <w:rsid w:val="00687076"/>
    <w:rsid w:val="006906B3"/>
    <w:rsid w:val="006920EC"/>
    <w:rsid w:val="00692B31"/>
    <w:rsid w:val="00693348"/>
    <w:rsid w:val="006948E0"/>
    <w:rsid w:val="00694D10"/>
    <w:rsid w:val="00695AEF"/>
    <w:rsid w:val="00695CEB"/>
    <w:rsid w:val="006967F0"/>
    <w:rsid w:val="006A12EB"/>
    <w:rsid w:val="006A1507"/>
    <w:rsid w:val="006A3000"/>
    <w:rsid w:val="006A3F43"/>
    <w:rsid w:val="006A445E"/>
    <w:rsid w:val="006A54A3"/>
    <w:rsid w:val="006A6670"/>
    <w:rsid w:val="006A7508"/>
    <w:rsid w:val="006B0885"/>
    <w:rsid w:val="006B0C55"/>
    <w:rsid w:val="006B1A65"/>
    <w:rsid w:val="006B2187"/>
    <w:rsid w:val="006B30B1"/>
    <w:rsid w:val="006B31E4"/>
    <w:rsid w:val="006B45D5"/>
    <w:rsid w:val="006B47FA"/>
    <w:rsid w:val="006B4DEA"/>
    <w:rsid w:val="006B530B"/>
    <w:rsid w:val="006B568E"/>
    <w:rsid w:val="006B5E05"/>
    <w:rsid w:val="006B6640"/>
    <w:rsid w:val="006B7E03"/>
    <w:rsid w:val="006C1B39"/>
    <w:rsid w:val="006C35BD"/>
    <w:rsid w:val="006C47FF"/>
    <w:rsid w:val="006C4B1E"/>
    <w:rsid w:val="006C5005"/>
    <w:rsid w:val="006C5B38"/>
    <w:rsid w:val="006C7B8C"/>
    <w:rsid w:val="006C7F61"/>
    <w:rsid w:val="006D00A1"/>
    <w:rsid w:val="006D293C"/>
    <w:rsid w:val="006D2D10"/>
    <w:rsid w:val="006D2D9A"/>
    <w:rsid w:val="006D3548"/>
    <w:rsid w:val="006D393C"/>
    <w:rsid w:val="006D4ACE"/>
    <w:rsid w:val="006D66EB"/>
    <w:rsid w:val="006D7267"/>
    <w:rsid w:val="006D7A38"/>
    <w:rsid w:val="006E071F"/>
    <w:rsid w:val="006E13D4"/>
    <w:rsid w:val="006E1691"/>
    <w:rsid w:val="006E1DE0"/>
    <w:rsid w:val="006E2149"/>
    <w:rsid w:val="006E23D8"/>
    <w:rsid w:val="006E2784"/>
    <w:rsid w:val="006E3467"/>
    <w:rsid w:val="006E3633"/>
    <w:rsid w:val="006E3970"/>
    <w:rsid w:val="006E3F1C"/>
    <w:rsid w:val="006E43CE"/>
    <w:rsid w:val="006E489E"/>
    <w:rsid w:val="006E53CC"/>
    <w:rsid w:val="006E5CB1"/>
    <w:rsid w:val="006E63C4"/>
    <w:rsid w:val="006E6A98"/>
    <w:rsid w:val="006E7BF6"/>
    <w:rsid w:val="006E7DC4"/>
    <w:rsid w:val="006F0104"/>
    <w:rsid w:val="006F1044"/>
    <w:rsid w:val="006F1510"/>
    <w:rsid w:val="006F2B5F"/>
    <w:rsid w:val="006F49A5"/>
    <w:rsid w:val="006F5571"/>
    <w:rsid w:val="006F55C3"/>
    <w:rsid w:val="006F5AA1"/>
    <w:rsid w:val="006F5F95"/>
    <w:rsid w:val="006F61BB"/>
    <w:rsid w:val="006F6487"/>
    <w:rsid w:val="006F64CB"/>
    <w:rsid w:val="006F6606"/>
    <w:rsid w:val="006F6ABB"/>
    <w:rsid w:val="006F6C77"/>
    <w:rsid w:val="006F7234"/>
    <w:rsid w:val="006F7C3A"/>
    <w:rsid w:val="007003B5"/>
    <w:rsid w:val="00700A3D"/>
    <w:rsid w:val="007035F6"/>
    <w:rsid w:val="007038B1"/>
    <w:rsid w:val="007054A9"/>
    <w:rsid w:val="00705A73"/>
    <w:rsid w:val="00706D7D"/>
    <w:rsid w:val="007074DB"/>
    <w:rsid w:val="007118CF"/>
    <w:rsid w:val="0071212C"/>
    <w:rsid w:val="00712D0F"/>
    <w:rsid w:val="00713D62"/>
    <w:rsid w:val="0071572E"/>
    <w:rsid w:val="00715D5A"/>
    <w:rsid w:val="0071639B"/>
    <w:rsid w:val="0071643F"/>
    <w:rsid w:val="0072226E"/>
    <w:rsid w:val="0072324F"/>
    <w:rsid w:val="007235E7"/>
    <w:rsid w:val="00723CEF"/>
    <w:rsid w:val="00724AE1"/>
    <w:rsid w:val="00724F1A"/>
    <w:rsid w:val="00725178"/>
    <w:rsid w:val="00725775"/>
    <w:rsid w:val="00726C73"/>
    <w:rsid w:val="00726F6B"/>
    <w:rsid w:val="00727A51"/>
    <w:rsid w:val="00727AED"/>
    <w:rsid w:val="0073037B"/>
    <w:rsid w:val="007312D7"/>
    <w:rsid w:val="00731E68"/>
    <w:rsid w:val="0073260E"/>
    <w:rsid w:val="007336BC"/>
    <w:rsid w:val="0073478F"/>
    <w:rsid w:val="00735B7F"/>
    <w:rsid w:val="00735E9F"/>
    <w:rsid w:val="007364FC"/>
    <w:rsid w:val="007366CB"/>
    <w:rsid w:val="007402AA"/>
    <w:rsid w:val="0074035D"/>
    <w:rsid w:val="007403EE"/>
    <w:rsid w:val="007429D0"/>
    <w:rsid w:val="00743110"/>
    <w:rsid w:val="007432F0"/>
    <w:rsid w:val="0074403D"/>
    <w:rsid w:val="00744A4D"/>
    <w:rsid w:val="00744BB5"/>
    <w:rsid w:val="00744DA4"/>
    <w:rsid w:val="00744E01"/>
    <w:rsid w:val="0074634C"/>
    <w:rsid w:val="0075056A"/>
    <w:rsid w:val="00750F42"/>
    <w:rsid w:val="0075162A"/>
    <w:rsid w:val="007525C1"/>
    <w:rsid w:val="0075290D"/>
    <w:rsid w:val="0075397A"/>
    <w:rsid w:val="00754AA8"/>
    <w:rsid w:val="00755FB7"/>
    <w:rsid w:val="007569FB"/>
    <w:rsid w:val="00756B48"/>
    <w:rsid w:val="007612A6"/>
    <w:rsid w:val="00761A35"/>
    <w:rsid w:val="00761F16"/>
    <w:rsid w:val="0076225B"/>
    <w:rsid w:val="00762EBF"/>
    <w:rsid w:val="007630E5"/>
    <w:rsid w:val="00763FBC"/>
    <w:rsid w:val="0076454E"/>
    <w:rsid w:val="00764C84"/>
    <w:rsid w:val="00766F51"/>
    <w:rsid w:val="00767555"/>
    <w:rsid w:val="00767D42"/>
    <w:rsid w:val="00770D39"/>
    <w:rsid w:val="007722F1"/>
    <w:rsid w:val="00772ABD"/>
    <w:rsid w:val="00772C80"/>
    <w:rsid w:val="00772EF0"/>
    <w:rsid w:val="00776C9A"/>
    <w:rsid w:val="00777F73"/>
    <w:rsid w:val="0078001A"/>
    <w:rsid w:val="00780191"/>
    <w:rsid w:val="007803CC"/>
    <w:rsid w:val="0078078B"/>
    <w:rsid w:val="007808D7"/>
    <w:rsid w:val="00780BA2"/>
    <w:rsid w:val="00780EEC"/>
    <w:rsid w:val="007815CB"/>
    <w:rsid w:val="00783346"/>
    <w:rsid w:val="00784ECC"/>
    <w:rsid w:val="00785414"/>
    <w:rsid w:val="0078557F"/>
    <w:rsid w:val="00785B8A"/>
    <w:rsid w:val="00785C71"/>
    <w:rsid w:val="00786092"/>
    <w:rsid w:val="00786B24"/>
    <w:rsid w:val="00786DB0"/>
    <w:rsid w:val="00786F8B"/>
    <w:rsid w:val="00787CDD"/>
    <w:rsid w:val="00790BD2"/>
    <w:rsid w:val="007919B0"/>
    <w:rsid w:val="007922C3"/>
    <w:rsid w:val="007936AF"/>
    <w:rsid w:val="0079444D"/>
    <w:rsid w:val="007950EF"/>
    <w:rsid w:val="00795344"/>
    <w:rsid w:val="0079776B"/>
    <w:rsid w:val="007A2B2F"/>
    <w:rsid w:val="007A2B44"/>
    <w:rsid w:val="007A2E17"/>
    <w:rsid w:val="007A4340"/>
    <w:rsid w:val="007A4AE8"/>
    <w:rsid w:val="007A4D8E"/>
    <w:rsid w:val="007A55C6"/>
    <w:rsid w:val="007A6106"/>
    <w:rsid w:val="007A7255"/>
    <w:rsid w:val="007A75C7"/>
    <w:rsid w:val="007A7D30"/>
    <w:rsid w:val="007A7E6F"/>
    <w:rsid w:val="007B0786"/>
    <w:rsid w:val="007B164D"/>
    <w:rsid w:val="007B3C7B"/>
    <w:rsid w:val="007B47C4"/>
    <w:rsid w:val="007B4973"/>
    <w:rsid w:val="007B5B7E"/>
    <w:rsid w:val="007B68FA"/>
    <w:rsid w:val="007B6B63"/>
    <w:rsid w:val="007B74DE"/>
    <w:rsid w:val="007C1027"/>
    <w:rsid w:val="007C1954"/>
    <w:rsid w:val="007C37CF"/>
    <w:rsid w:val="007C3987"/>
    <w:rsid w:val="007C3DBA"/>
    <w:rsid w:val="007C4621"/>
    <w:rsid w:val="007C46B6"/>
    <w:rsid w:val="007C4DF3"/>
    <w:rsid w:val="007C53A9"/>
    <w:rsid w:val="007C5646"/>
    <w:rsid w:val="007D162C"/>
    <w:rsid w:val="007D173B"/>
    <w:rsid w:val="007D25D2"/>
    <w:rsid w:val="007D2779"/>
    <w:rsid w:val="007D2CA7"/>
    <w:rsid w:val="007D3274"/>
    <w:rsid w:val="007D4DC6"/>
    <w:rsid w:val="007D5A03"/>
    <w:rsid w:val="007D6421"/>
    <w:rsid w:val="007D71A2"/>
    <w:rsid w:val="007D7257"/>
    <w:rsid w:val="007D7617"/>
    <w:rsid w:val="007E13DD"/>
    <w:rsid w:val="007E2964"/>
    <w:rsid w:val="007E2CD9"/>
    <w:rsid w:val="007E3237"/>
    <w:rsid w:val="007E376F"/>
    <w:rsid w:val="007E3D1E"/>
    <w:rsid w:val="007E47C3"/>
    <w:rsid w:val="007E48ED"/>
    <w:rsid w:val="007E4B7F"/>
    <w:rsid w:val="007E5143"/>
    <w:rsid w:val="007E6B4F"/>
    <w:rsid w:val="007F0B23"/>
    <w:rsid w:val="007F19F8"/>
    <w:rsid w:val="007F1CCE"/>
    <w:rsid w:val="007F2212"/>
    <w:rsid w:val="007F26F6"/>
    <w:rsid w:val="007F390B"/>
    <w:rsid w:val="007F3FFB"/>
    <w:rsid w:val="007F4939"/>
    <w:rsid w:val="007F4ED2"/>
    <w:rsid w:val="007F4F3E"/>
    <w:rsid w:val="007F6155"/>
    <w:rsid w:val="007F62CE"/>
    <w:rsid w:val="007F739D"/>
    <w:rsid w:val="007F73A0"/>
    <w:rsid w:val="00800171"/>
    <w:rsid w:val="00800353"/>
    <w:rsid w:val="00800C65"/>
    <w:rsid w:val="00804C08"/>
    <w:rsid w:val="008061BB"/>
    <w:rsid w:val="0080672C"/>
    <w:rsid w:val="008067DC"/>
    <w:rsid w:val="008069E1"/>
    <w:rsid w:val="008076A5"/>
    <w:rsid w:val="0080778D"/>
    <w:rsid w:val="00807AE2"/>
    <w:rsid w:val="008101C2"/>
    <w:rsid w:val="008104C6"/>
    <w:rsid w:val="00811581"/>
    <w:rsid w:val="00811D82"/>
    <w:rsid w:val="00812714"/>
    <w:rsid w:val="0081374B"/>
    <w:rsid w:val="00813A16"/>
    <w:rsid w:val="00813E52"/>
    <w:rsid w:val="00814B43"/>
    <w:rsid w:val="0081536B"/>
    <w:rsid w:val="00816076"/>
    <w:rsid w:val="00817206"/>
    <w:rsid w:val="00817F24"/>
    <w:rsid w:val="00817F55"/>
    <w:rsid w:val="008204DE"/>
    <w:rsid w:val="0082072A"/>
    <w:rsid w:val="008219D9"/>
    <w:rsid w:val="00821CBC"/>
    <w:rsid w:val="0082326B"/>
    <w:rsid w:val="00823F3C"/>
    <w:rsid w:val="008240B3"/>
    <w:rsid w:val="00824920"/>
    <w:rsid w:val="008256AB"/>
    <w:rsid w:val="00826767"/>
    <w:rsid w:val="00830C71"/>
    <w:rsid w:val="00832BF4"/>
    <w:rsid w:val="008333BB"/>
    <w:rsid w:val="008339E7"/>
    <w:rsid w:val="00835BFE"/>
    <w:rsid w:val="008361B4"/>
    <w:rsid w:val="0083761B"/>
    <w:rsid w:val="00837ECD"/>
    <w:rsid w:val="00840295"/>
    <w:rsid w:val="00840C7D"/>
    <w:rsid w:val="00841E78"/>
    <w:rsid w:val="00841F07"/>
    <w:rsid w:val="008420FB"/>
    <w:rsid w:val="00843105"/>
    <w:rsid w:val="00844725"/>
    <w:rsid w:val="00844B95"/>
    <w:rsid w:val="00844E5A"/>
    <w:rsid w:val="00845367"/>
    <w:rsid w:val="0084595B"/>
    <w:rsid w:val="00846C29"/>
    <w:rsid w:val="00847544"/>
    <w:rsid w:val="00847667"/>
    <w:rsid w:val="00847E1E"/>
    <w:rsid w:val="008511AF"/>
    <w:rsid w:val="00853DCB"/>
    <w:rsid w:val="00854DBB"/>
    <w:rsid w:val="00855360"/>
    <w:rsid w:val="00855D70"/>
    <w:rsid w:val="008561A5"/>
    <w:rsid w:val="00857DE0"/>
    <w:rsid w:val="00860772"/>
    <w:rsid w:val="00861439"/>
    <w:rsid w:val="0086218B"/>
    <w:rsid w:val="0086368E"/>
    <w:rsid w:val="00863DDE"/>
    <w:rsid w:val="00863E02"/>
    <w:rsid w:val="008643A5"/>
    <w:rsid w:val="0086473C"/>
    <w:rsid w:val="00864F25"/>
    <w:rsid w:val="00865414"/>
    <w:rsid w:val="00865A24"/>
    <w:rsid w:val="00867413"/>
    <w:rsid w:val="00867B8B"/>
    <w:rsid w:val="00870285"/>
    <w:rsid w:val="00870974"/>
    <w:rsid w:val="00873EF3"/>
    <w:rsid w:val="00874223"/>
    <w:rsid w:val="0087528C"/>
    <w:rsid w:val="008752C6"/>
    <w:rsid w:val="0087600F"/>
    <w:rsid w:val="00876279"/>
    <w:rsid w:val="00877130"/>
    <w:rsid w:val="0087721E"/>
    <w:rsid w:val="00880105"/>
    <w:rsid w:val="008809A7"/>
    <w:rsid w:val="00880E55"/>
    <w:rsid w:val="0088234D"/>
    <w:rsid w:val="00882A01"/>
    <w:rsid w:val="008836DE"/>
    <w:rsid w:val="00883A71"/>
    <w:rsid w:val="00884645"/>
    <w:rsid w:val="00884B6C"/>
    <w:rsid w:val="0088561A"/>
    <w:rsid w:val="00885674"/>
    <w:rsid w:val="008873B1"/>
    <w:rsid w:val="008874EE"/>
    <w:rsid w:val="0088758A"/>
    <w:rsid w:val="00887E66"/>
    <w:rsid w:val="008916CC"/>
    <w:rsid w:val="0089193F"/>
    <w:rsid w:val="00891BAE"/>
    <w:rsid w:val="00892231"/>
    <w:rsid w:val="00892293"/>
    <w:rsid w:val="00892E63"/>
    <w:rsid w:val="008935C3"/>
    <w:rsid w:val="00894779"/>
    <w:rsid w:val="00894AF3"/>
    <w:rsid w:val="00894B0A"/>
    <w:rsid w:val="008951CC"/>
    <w:rsid w:val="00895774"/>
    <w:rsid w:val="008A18B8"/>
    <w:rsid w:val="008A1926"/>
    <w:rsid w:val="008A1F64"/>
    <w:rsid w:val="008A2B09"/>
    <w:rsid w:val="008A2BBB"/>
    <w:rsid w:val="008A2DB2"/>
    <w:rsid w:val="008A3F0A"/>
    <w:rsid w:val="008A3F53"/>
    <w:rsid w:val="008A4A3E"/>
    <w:rsid w:val="008A5526"/>
    <w:rsid w:val="008A5966"/>
    <w:rsid w:val="008A5B57"/>
    <w:rsid w:val="008A62C7"/>
    <w:rsid w:val="008A699A"/>
    <w:rsid w:val="008A7D9D"/>
    <w:rsid w:val="008B0A1F"/>
    <w:rsid w:val="008B1ADE"/>
    <w:rsid w:val="008B1EF8"/>
    <w:rsid w:val="008B35A1"/>
    <w:rsid w:val="008B4A01"/>
    <w:rsid w:val="008B4B22"/>
    <w:rsid w:val="008B5510"/>
    <w:rsid w:val="008B65C5"/>
    <w:rsid w:val="008B7821"/>
    <w:rsid w:val="008B7904"/>
    <w:rsid w:val="008C12BE"/>
    <w:rsid w:val="008C321D"/>
    <w:rsid w:val="008C3851"/>
    <w:rsid w:val="008C436F"/>
    <w:rsid w:val="008C4BA7"/>
    <w:rsid w:val="008C5967"/>
    <w:rsid w:val="008C5D61"/>
    <w:rsid w:val="008C6698"/>
    <w:rsid w:val="008C78AE"/>
    <w:rsid w:val="008D0F84"/>
    <w:rsid w:val="008D227D"/>
    <w:rsid w:val="008D35E3"/>
    <w:rsid w:val="008D4078"/>
    <w:rsid w:val="008D427D"/>
    <w:rsid w:val="008D46D7"/>
    <w:rsid w:val="008D58EE"/>
    <w:rsid w:val="008D7450"/>
    <w:rsid w:val="008E0399"/>
    <w:rsid w:val="008E057F"/>
    <w:rsid w:val="008E20A7"/>
    <w:rsid w:val="008E4503"/>
    <w:rsid w:val="008E5702"/>
    <w:rsid w:val="008E6ED7"/>
    <w:rsid w:val="008E7AC2"/>
    <w:rsid w:val="008F00D2"/>
    <w:rsid w:val="008F00E0"/>
    <w:rsid w:val="008F0A64"/>
    <w:rsid w:val="008F0C5C"/>
    <w:rsid w:val="008F3D51"/>
    <w:rsid w:val="008F413B"/>
    <w:rsid w:val="008F51FD"/>
    <w:rsid w:val="008F63E4"/>
    <w:rsid w:val="008F6BF4"/>
    <w:rsid w:val="008F7BC6"/>
    <w:rsid w:val="00900084"/>
    <w:rsid w:val="00900774"/>
    <w:rsid w:val="009016C2"/>
    <w:rsid w:val="0090311B"/>
    <w:rsid w:val="00903AC7"/>
    <w:rsid w:val="00903C1A"/>
    <w:rsid w:val="00903FA9"/>
    <w:rsid w:val="00904EE9"/>
    <w:rsid w:val="00907026"/>
    <w:rsid w:val="00911C00"/>
    <w:rsid w:val="009121BF"/>
    <w:rsid w:val="00912CAB"/>
    <w:rsid w:val="009143B9"/>
    <w:rsid w:val="00915217"/>
    <w:rsid w:val="00915629"/>
    <w:rsid w:val="00915B28"/>
    <w:rsid w:val="009163CC"/>
    <w:rsid w:val="00916522"/>
    <w:rsid w:val="0091672F"/>
    <w:rsid w:val="00917195"/>
    <w:rsid w:val="00920545"/>
    <w:rsid w:val="00920C1F"/>
    <w:rsid w:val="00923339"/>
    <w:rsid w:val="009237F2"/>
    <w:rsid w:val="00925ED3"/>
    <w:rsid w:val="00926E30"/>
    <w:rsid w:val="00927009"/>
    <w:rsid w:val="00927028"/>
    <w:rsid w:val="00927EB8"/>
    <w:rsid w:val="0093010E"/>
    <w:rsid w:val="009301FA"/>
    <w:rsid w:val="00930435"/>
    <w:rsid w:val="00930884"/>
    <w:rsid w:val="00930A9E"/>
    <w:rsid w:val="009318F5"/>
    <w:rsid w:val="00931D64"/>
    <w:rsid w:val="00931F40"/>
    <w:rsid w:val="00933087"/>
    <w:rsid w:val="0093381B"/>
    <w:rsid w:val="00933A71"/>
    <w:rsid w:val="0093440F"/>
    <w:rsid w:val="00935AE0"/>
    <w:rsid w:val="00937316"/>
    <w:rsid w:val="009378A3"/>
    <w:rsid w:val="009409E9"/>
    <w:rsid w:val="0094109F"/>
    <w:rsid w:val="00941272"/>
    <w:rsid w:val="009428E7"/>
    <w:rsid w:val="00943F55"/>
    <w:rsid w:val="00945936"/>
    <w:rsid w:val="009464E4"/>
    <w:rsid w:val="00950080"/>
    <w:rsid w:val="009501E1"/>
    <w:rsid w:val="00950CEA"/>
    <w:rsid w:val="0095201C"/>
    <w:rsid w:val="00952578"/>
    <w:rsid w:val="00952723"/>
    <w:rsid w:val="00953C85"/>
    <w:rsid w:val="00954195"/>
    <w:rsid w:val="009545CE"/>
    <w:rsid w:val="009551B8"/>
    <w:rsid w:val="0095590F"/>
    <w:rsid w:val="00955B65"/>
    <w:rsid w:val="00956C2B"/>
    <w:rsid w:val="00957740"/>
    <w:rsid w:val="00960B69"/>
    <w:rsid w:val="00962200"/>
    <w:rsid w:val="00963869"/>
    <w:rsid w:val="00963D50"/>
    <w:rsid w:val="0096555E"/>
    <w:rsid w:val="00966693"/>
    <w:rsid w:val="009672A4"/>
    <w:rsid w:val="0096774B"/>
    <w:rsid w:val="00967BAD"/>
    <w:rsid w:val="009719B0"/>
    <w:rsid w:val="00972237"/>
    <w:rsid w:val="00972638"/>
    <w:rsid w:val="009765D3"/>
    <w:rsid w:val="00976EBB"/>
    <w:rsid w:val="0097772D"/>
    <w:rsid w:val="00980014"/>
    <w:rsid w:val="00980327"/>
    <w:rsid w:val="00980B06"/>
    <w:rsid w:val="00981FA1"/>
    <w:rsid w:val="009821A5"/>
    <w:rsid w:val="00982266"/>
    <w:rsid w:val="009826F4"/>
    <w:rsid w:val="00983296"/>
    <w:rsid w:val="009842E8"/>
    <w:rsid w:val="009842E9"/>
    <w:rsid w:val="00986536"/>
    <w:rsid w:val="00986EFA"/>
    <w:rsid w:val="009871F4"/>
    <w:rsid w:val="0098740F"/>
    <w:rsid w:val="0098749B"/>
    <w:rsid w:val="00987B19"/>
    <w:rsid w:val="00990BBF"/>
    <w:rsid w:val="00991096"/>
    <w:rsid w:val="009915F4"/>
    <w:rsid w:val="00991DF2"/>
    <w:rsid w:val="009933FF"/>
    <w:rsid w:val="00994847"/>
    <w:rsid w:val="00994E40"/>
    <w:rsid w:val="00994F2C"/>
    <w:rsid w:val="009964F7"/>
    <w:rsid w:val="0099770D"/>
    <w:rsid w:val="0099772B"/>
    <w:rsid w:val="009977CB"/>
    <w:rsid w:val="009A097A"/>
    <w:rsid w:val="009A4232"/>
    <w:rsid w:val="009A434B"/>
    <w:rsid w:val="009A4B00"/>
    <w:rsid w:val="009A5CA8"/>
    <w:rsid w:val="009A636E"/>
    <w:rsid w:val="009A6455"/>
    <w:rsid w:val="009A669A"/>
    <w:rsid w:val="009A69DA"/>
    <w:rsid w:val="009B12C6"/>
    <w:rsid w:val="009B1FD7"/>
    <w:rsid w:val="009B2372"/>
    <w:rsid w:val="009B3A61"/>
    <w:rsid w:val="009B4ADC"/>
    <w:rsid w:val="009B4DCB"/>
    <w:rsid w:val="009B5376"/>
    <w:rsid w:val="009B5DB4"/>
    <w:rsid w:val="009B640F"/>
    <w:rsid w:val="009B67A8"/>
    <w:rsid w:val="009B7BED"/>
    <w:rsid w:val="009C03C0"/>
    <w:rsid w:val="009C0795"/>
    <w:rsid w:val="009C10F5"/>
    <w:rsid w:val="009C1449"/>
    <w:rsid w:val="009C1A4D"/>
    <w:rsid w:val="009C25F6"/>
    <w:rsid w:val="009C325C"/>
    <w:rsid w:val="009C4CF5"/>
    <w:rsid w:val="009C5110"/>
    <w:rsid w:val="009C5DE7"/>
    <w:rsid w:val="009C6730"/>
    <w:rsid w:val="009C7515"/>
    <w:rsid w:val="009C7650"/>
    <w:rsid w:val="009C7F0D"/>
    <w:rsid w:val="009D093A"/>
    <w:rsid w:val="009D192D"/>
    <w:rsid w:val="009D1DFF"/>
    <w:rsid w:val="009D24F1"/>
    <w:rsid w:val="009D2679"/>
    <w:rsid w:val="009D2790"/>
    <w:rsid w:val="009D39DD"/>
    <w:rsid w:val="009D5F15"/>
    <w:rsid w:val="009D5FA6"/>
    <w:rsid w:val="009D63A2"/>
    <w:rsid w:val="009D79E2"/>
    <w:rsid w:val="009D7DD7"/>
    <w:rsid w:val="009E19B0"/>
    <w:rsid w:val="009E36E4"/>
    <w:rsid w:val="009E40AB"/>
    <w:rsid w:val="009E4497"/>
    <w:rsid w:val="009E4900"/>
    <w:rsid w:val="009E5665"/>
    <w:rsid w:val="009E5CDE"/>
    <w:rsid w:val="009E64B6"/>
    <w:rsid w:val="009E6935"/>
    <w:rsid w:val="009E718D"/>
    <w:rsid w:val="009E7BD7"/>
    <w:rsid w:val="009E7EC9"/>
    <w:rsid w:val="009F011C"/>
    <w:rsid w:val="009F06F3"/>
    <w:rsid w:val="009F0D50"/>
    <w:rsid w:val="009F1E07"/>
    <w:rsid w:val="009F2584"/>
    <w:rsid w:val="009F25B2"/>
    <w:rsid w:val="009F3741"/>
    <w:rsid w:val="009F39DF"/>
    <w:rsid w:val="009F4E99"/>
    <w:rsid w:val="009F618C"/>
    <w:rsid w:val="009F7C6F"/>
    <w:rsid w:val="00A017A9"/>
    <w:rsid w:val="00A018A2"/>
    <w:rsid w:val="00A01A16"/>
    <w:rsid w:val="00A02201"/>
    <w:rsid w:val="00A02310"/>
    <w:rsid w:val="00A0259C"/>
    <w:rsid w:val="00A02638"/>
    <w:rsid w:val="00A060F5"/>
    <w:rsid w:val="00A069CF"/>
    <w:rsid w:val="00A0744F"/>
    <w:rsid w:val="00A10356"/>
    <w:rsid w:val="00A1074F"/>
    <w:rsid w:val="00A11305"/>
    <w:rsid w:val="00A12F59"/>
    <w:rsid w:val="00A13732"/>
    <w:rsid w:val="00A1480B"/>
    <w:rsid w:val="00A17222"/>
    <w:rsid w:val="00A20BD4"/>
    <w:rsid w:val="00A2128A"/>
    <w:rsid w:val="00A213CF"/>
    <w:rsid w:val="00A21B0F"/>
    <w:rsid w:val="00A23860"/>
    <w:rsid w:val="00A23E70"/>
    <w:rsid w:val="00A24AF5"/>
    <w:rsid w:val="00A24FFD"/>
    <w:rsid w:val="00A2693B"/>
    <w:rsid w:val="00A26CA3"/>
    <w:rsid w:val="00A271C0"/>
    <w:rsid w:val="00A27649"/>
    <w:rsid w:val="00A30646"/>
    <w:rsid w:val="00A30E89"/>
    <w:rsid w:val="00A318C7"/>
    <w:rsid w:val="00A31A23"/>
    <w:rsid w:val="00A31AD6"/>
    <w:rsid w:val="00A32C97"/>
    <w:rsid w:val="00A335F3"/>
    <w:rsid w:val="00A33C93"/>
    <w:rsid w:val="00A3456A"/>
    <w:rsid w:val="00A34AF8"/>
    <w:rsid w:val="00A35052"/>
    <w:rsid w:val="00A3552D"/>
    <w:rsid w:val="00A3679A"/>
    <w:rsid w:val="00A36BA2"/>
    <w:rsid w:val="00A37239"/>
    <w:rsid w:val="00A40728"/>
    <w:rsid w:val="00A40C0C"/>
    <w:rsid w:val="00A413C2"/>
    <w:rsid w:val="00A41A2C"/>
    <w:rsid w:val="00A4536F"/>
    <w:rsid w:val="00A45AB4"/>
    <w:rsid w:val="00A46824"/>
    <w:rsid w:val="00A46A20"/>
    <w:rsid w:val="00A47773"/>
    <w:rsid w:val="00A47875"/>
    <w:rsid w:val="00A50A07"/>
    <w:rsid w:val="00A517C8"/>
    <w:rsid w:val="00A51C87"/>
    <w:rsid w:val="00A52BE4"/>
    <w:rsid w:val="00A53B55"/>
    <w:rsid w:val="00A54CEC"/>
    <w:rsid w:val="00A54F20"/>
    <w:rsid w:val="00A552FD"/>
    <w:rsid w:val="00A558E5"/>
    <w:rsid w:val="00A55C6D"/>
    <w:rsid w:val="00A56025"/>
    <w:rsid w:val="00A5665D"/>
    <w:rsid w:val="00A56B5E"/>
    <w:rsid w:val="00A56F80"/>
    <w:rsid w:val="00A57100"/>
    <w:rsid w:val="00A60A08"/>
    <w:rsid w:val="00A61588"/>
    <w:rsid w:val="00A61745"/>
    <w:rsid w:val="00A61DA1"/>
    <w:rsid w:val="00A62E8A"/>
    <w:rsid w:val="00A62ECF"/>
    <w:rsid w:val="00A6461E"/>
    <w:rsid w:val="00A6466A"/>
    <w:rsid w:val="00A6469A"/>
    <w:rsid w:val="00A712E6"/>
    <w:rsid w:val="00A71402"/>
    <w:rsid w:val="00A71452"/>
    <w:rsid w:val="00A71801"/>
    <w:rsid w:val="00A724BA"/>
    <w:rsid w:val="00A72C79"/>
    <w:rsid w:val="00A73F2A"/>
    <w:rsid w:val="00A743DF"/>
    <w:rsid w:val="00A75AB5"/>
    <w:rsid w:val="00A76354"/>
    <w:rsid w:val="00A77B21"/>
    <w:rsid w:val="00A801DD"/>
    <w:rsid w:val="00A80328"/>
    <w:rsid w:val="00A8143C"/>
    <w:rsid w:val="00A8171B"/>
    <w:rsid w:val="00A8195E"/>
    <w:rsid w:val="00A82FC0"/>
    <w:rsid w:val="00A8386D"/>
    <w:rsid w:val="00A84853"/>
    <w:rsid w:val="00A8661C"/>
    <w:rsid w:val="00A8697C"/>
    <w:rsid w:val="00A87FD2"/>
    <w:rsid w:val="00A9051C"/>
    <w:rsid w:val="00A90841"/>
    <w:rsid w:val="00A912D6"/>
    <w:rsid w:val="00A91699"/>
    <w:rsid w:val="00A9182D"/>
    <w:rsid w:val="00A91B37"/>
    <w:rsid w:val="00A93004"/>
    <w:rsid w:val="00A93610"/>
    <w:rsid w:val="00A945A2"/>
    <w:rsid w:val="00A94707"/>
    <w:rsid w:val="00A94A04"/>
    <w:rsid w:val="00A95585"/>
    <w:rsid w:val="00A95990"/>
    <w:rsid w:val="00A96DFE"/>
    <w:rsid w:val="00A97AD1"/>
    <w:rsid w:val="00AA0159"/>
    <w:rsid w:val="00AA1C89"/>
    <w:rsid w:val="00AA1D03"/>
    <w:rsid w:val="00AA2DCF"/>
    <w:rsid w:val="00AA3569"/>
    <w:rsid w:val="00AA3A5E"/>
    <w:rsid w:val="00AA3DC5"/>
    <w:rsid w:val="00AA4E25"/>
    <w:rsid w:val="00AA591E"/>
    <w:rsid w:val="00AB02FC"/>
    <w:rsid w:val="00AB0629"/>
    <w:rsid w:val="00AB1518"/>
    <w:rsid w:val="00AB15CB"/>
    <w:rsid w:val="00AB1614"/>
    <w:rsid w:val="00AB1767"/>
    <w:rsid w:val="00AB18DC"/>
    <w:rsid w:val="00AB2843"/>
    <w:rsid w:val="00AB2FDE"/>
    <w:rsid w:val="00AB362E"/>
    <w:rsid w:val="00AB3CD7"/>
    <w:rsid w:val="00AB6DD0"/>
    <w:rsid w:val="00AB7648"/>
    <w:rsid w:val="00AC045F"/>
    <w:rsid w:val="00AC0964"/>
    <w:rsid w:val="00AC0FDE"/>
    <w:rsid w:val="00AC1FEC"/>
    <w:rsid w:val="00AC227B"/>
    <w:rsid w:val="00AC2BED"/>
    <w:rsid w:val="00AC309C"/>
    <w:rsid w:val="00AC372B"/>
    <w:rsid w:val="00AC541F"/>
    <w:rsid w:val="00AC566C"/>
    <w:rsid w:val="00AC5D7D"/>
    <w:rsid w:val="00AC6973"/>
    <w:rsid w:val="00AC6CC9"/>
    <w:rsid w:val="00AC7843"/>
    <w:rsid w:val="00AC79DA"/>
    <w:rsid w:val="00AD2E19"/>
    <w:rsid w:val="00AD3296"/>
    <w:rsid w:val="00AD4392"/>
    <w:rsid w:val="00AD614C"/>
    <w:rsid w:val="00AD70EF"/>
    <w:rsid w:val="00AD72AF"/>
    <w:rsid w:val="00AD76B3"/>
    <w:rsid w:val="00AD7EE2"/>
    <w:rsid w:val="00AE057E"/>
    <w:rsid w:val="00AE0658"/>
    <w:rsid w:val="00AE119F"/>
    <w:rsid w:val="00AE12D9"/>
    <w:rsid w:val="00AE1857"/>
    <w:rsid w:val="00AE1EFB"/>
    <w:rsid w:val="00AE237E"/>
    <w:rsid w:val="00AE330F"/>
    <w:rsid w:val="00AE5CCA"/>
    <w:rsid w:val="00AF05F0"/>
    <w:rsid w:val="00AF0F55"/>
    <w:rsid w:val="00AF109B"/>
    <w:rsid w:val="00AF11CF"/>
    <w:rsid w:val="00AF24CF"/>
    <w:rsid w:val="00AF32DB"/>
    <w:rsid w:val="00AF34BA"/>
    <w:rsid w:val="00AF4233"/>
    <w:rsid w:val="00AF4E46"/>
    <w:rsid w:val="00AF6013"/>
    <w:rsid w:val="00AF616B"/>
    <w:rsid w:val="00AF6CBA"/>
    <w:rsid w:val="00B003C6"/>
    <w:rsid w:val="00B00A21"/>
    <w:rsid w:val="00B0144C"/>
    <w:rsid w:val="00B01A0C"/>
    <w:rsid w:val="00B03DF5"/>
    <w:rsid w:val="00B05211"/>
    <w:rsid w:val="00B05A18"/>
    <w:rsid w:val="00B05BFB"/>
    <w:rsid w:val="00B064D7"/>
    <w:rsid w:val="00B10D34"/>
    <w:rsid w:val="00B13B6E"/>
    <w:rsid w:val="00B148B4"/>
    <w:rsid w:val="00B1493F"/>
    <w:rsid w:val="00B14BA9"/>
    <w:rsid w:val="00B16C7A"/>
    <w:rsid w:val="00B16DC8"/>
    <w:rsid w:val="00B20A84"/>
    <w:rsid w:val="00B2191E"/>
    <w:rsid w:val="00B21D52"/>
    <w:rsid w:val="00B22FCD"/>
    <w:rsid w:val="00B23341"/>
    <w:rsid w:val="00B238DB"/>
    <w:rsid w:val="00B238EF"/>
    <w:rsid w:val="00B23A1D"/>
    <w:rsid w:val="00B24094"/>
    <w:rsid w:val="00B240A7"/>
    <w:rsid w:val="00B24D44"/>
    <w:rsid w:val="00B25BA7"/>
    <w:rsid w:val="00B25DD3"/>
    <w:rsid w:val="00B26D47"/>
    <w:rsid w:val="00B30125"/>
    <w:rsid w:val="00B301A0"/>
    <w:rsid w:val="00B3072A"/>
    <w:rsid w:val="00B31E59"/>
    <w:rsid w:val="00B32A09"/>
    <w:rsid w:val="00B33B42"/>
    <w:rsid w:val="00B33EE5"/>
    <w:rsid w:val="00B34284"/>
    <w:rsid w:val="00B35880"/>
    <w:rsid w:val="00B36A38"/>
    <w:rsid w:val="00B36E66"/>
    <w:rsid w:val="00B376AB"/>
    <w:rsid w:val="00B37818"/>
    <w:rsid w:val="00B403A1"/>
    <w:rsid w:val="00B404D9"/>
    <w:rsid w:val="00B40FA2"/>
    <w:rsid w:val="00B4201A"/>
    <w:rsid w:val="00B426A8"/>
    <w:rsid w:val="00B4421B"/>
    <w:rsid w:val="00B457B9"/>
    <w:rsid w:val="00B45D6E"/>
    <w:rsid w:val="00B45E43"/>
    <w:rsid w:val="00B4655A"/>
    <w:rsid w:val="00B46A4D"/>
    <w:rsid w:val="00B47A46"/>
    <w:rsid w:val="00B50096"/>
    <w:rsid w:val="00B51B56"/>
    <w:rsid w:val="00B53A91"/>
    <w:rsid w:val="00B55558"/>
    <w:rsid w:val="00B56221"/>
    <w:rsid w:val="00B56AEC"/>
    <w:rsid w:val="00B57D8E"/>
    <w:rsid w:val="00B603DF"/>
    <w:rsid w:val="00B60547"/>
    <w:rsid w:val="00B614B2"/>
    <w:rsid w:val="00B62516"/>
    <w:rsid w:val="00B62592"/>
    <w:rsid w:val="00B62EAE"/>
    <w:rsid w:val="00B6311B"/>
    <w:rsid w:val="00B6330D"/>
    <w:rsid w:val="00B635AD"/>
    <w:rsid w:val="00B63CFF"/>
    <w:rsid w:val="00B663DA"/>
    <w:rsid w:val="00B66D2F"/>
    <w:rsid w:val="00B7152A"/>
    <w:rsid w:val="00B71D80"/>
    <w:rsid w:val="00B71E07"/>
    <w:rsid w:val="00B73669"/>
    <w:rsid w:val="00B746A1"/>
    <w:rsid w:val="00B746B8"/>
    <w:rsid w:val="00B766CF"/>
    <w:rsid w:val="00B77A85"/>
    <w:rsid w:val="00B81CD3"/>
    <w:rsid w:val="00B8217B"/>
    <w:rsid w:val="00B82797"/>
    <w:rsid w:val="00B843E1"/>
    <w:rsid w:val="00B84884"/>
    <w:rsid w:val="00B84F06"/>
    <w:rsid w:val="00B85648"/>
    <w:rsid w:val="00B85AED"/>
    <w:rsid w:val="00B8638A"/>
    <w:rsid w:val="00B868E2"/>
    <w:rsid w:val="00B87840"/>
    <w:rsid w:val="00B87868"/>
    <w:rsid w:val="00B91769"/>
    <w:rsid w:val="00B91884"/>
    <w:rsid w:val="00B92C83"/>
    <w:rsid w:val="00B94402"/>
    <w:rsid w:val="00B94F59"/>
    <w:rsid w:val="00B9516A"/>
    <w:rsid w:val="00B95BD7"/>
    <w:rsid w:val="00B9618F"/>
    <w:rsid w:val="00B963A5"/>
    <w:rsid w:val="00B96816"/>
    <w:rsid w:val="00B96954"/>
    <w:rsid w:val="00B96E4B"/>
    <w:rsid w:val="00B9764F"/>
    <w:rsid w:val="00BA0843"/>
    <w:rsid w:val="00BA0CFF"/>
    <w:rsid w:val="00BA187E"/>
    <w:rsid w:val="00BA202B"/>
    <w:rsid w:val="00BA2C8A"/>
    <w:rsid w:val="00BA3EF2"/>
    <w:rsid w:val="00BA4AEA"/>
    <w:rsid w:val="00BA5EBE"/>
    <w:rsid w:val="00BA688F"/>
    <w:rsid w:val="00BA69D9"/>
    <w:rsid w:val="00BA7AE1"/>
    <w:rsid w:val="00BB0841"/>
    <w:rsid w:val="00BB0953"/>
    <w:rsid w:val="00BB2842"/>
    <w:rsid w:val="00BB3D30"/>
    <w:rsid w:val="00BB5F6C"/>
    <w:rsid w:val="00BB6073"/>
    <w:rsid w:val="00BB664F"/>
    <w:rsid w:val="00BB6F10"/>
    <w:rsid w:val="00BB7B72"/>
    <w:rsid w:val="00BB7D9B"/>
    <w:rsid w:val="00BC0D85"/>
    <w:rsid w:val="00BC21D7"/>
    <w:rsid w:val="00BC291E"/>
    <w:rsid w:val="00BC30DB"/>
    <w:rsid w:val="00BC3CE2"/>
    <w:rsid w:val="00BC3E1C"/>
    <w:rsid w:val="00BC4100"/>
    <w:rsid w:val="00BC6ADC"/>
    <w:rsid w:val="00BC7E48"/>
    <w:rsid w:val="00BD044D"/>
    <w:rsid w:val="00BD11B2"/>
    <w:rsid w:val="00BD1E97"/>
    <w:rsid w:val="00BD3D6F"/>
    <w:rsid w:val="00BD3ED5"/>
    <w:rsid w:val="00BD42C8"/>
    <w:rsid w:val="00BD49A9"/>
    <w:rsid w:val="00BD512D"/>
    <w:rsid w:val="00BD5AE7"/>
    <w:rsid w:val="00BD6276"/>
    <w:rsid w:val="00BE0482"/>
    <w:rsid w:val="00BE0BED"/>
    <w:rsid w:val="00BE1021"/>
    <w:rsid w:val="00BE1895"/>
    <w:rsid w:val="00BE1D2A"/>
    <w:rsid w:val="00BE3C24"/>
    <w:rsid w:val="00BE4D2C"/>
    <w:rsid w:val="00BE5FAC"/>
    <w:rsid w:val="00BE66DD"/>
    <w:rsid w:val="00BF03FC"/>
    <w:rsid w:val="00BF13A3"/>
    <w:rsid w:val="00BF255A"/>
    <w:rsid w:val="00BF2DC5"/>
    <w:rsid w:val="00BF2FDA"/>
    <w:rsid w:val="00BF5A95"/>
    <w:rsid w:val="00BF6533"/>
    <w:rsid w:val="00BF6FF7"/>
    <w:rsid w:val="00BF79B8"/>
    <w:rsid w:val="00C006E7"/>
    <w:rsid w:val="00C00C38"/>
    <w:rsid w:val="00C01A1E"/>
    <w:rsid w:val="00C02105"/>
    <w:rsid w:val="00C040F0"/>
    <w:rsid w:val="00C043AD"/>
    <w:rsid w:val="00C055BA"/>
    <w:rsid w:val="00C05A84"/>
    <w:rsid w:val="00C061BD"/>
    <w:rsid w:val="00C10FFB"/>
    <w:rsid w:val="00C11715"/>
    <w:rsid w:val="00C11A4F"/>
    <w:rsid w:val="00C11C78"/>
    <w:rsid w:val="00C12121"/>
    <w:rsid w:val="00C12756"/>
    <w:rsid w:val="00C12D6D"/>
    <w:rsid w:val="00C137DD"/>
    <w:rsid w:val="00C156F1"/>
    <w:rsid w:val="00C15EA9"/>
    <w:rsid w:val="00C1616D"/>
    <w:rsid w:val="00C16329"/>
    <w:rsid w:val="00C17064"/>
    <w:rsid w:val="00C170EF"/>
    <w:rsid w:val="00C1732B"/>
    <w:rsid w:val="00C176CE"/>
    <w:rsid w:val="00C178FC"/>
    <w:rsid w:val="00C17B3C"/>
    <w:rsid w:val="00C17CA6"/>
    <w:rsid w:val="00C202BF"/>
    <w:rsid w:val="00C2038E"/>
    <w:rsid w:val="00C206C9"/>
    <w:rsid w:val="00C2153B"/>
    <w:rsid w:val="00C21598"/>
    <w:rsid w:val="00C220B5"/>
    <w:rsid w:val="00C22893"/>
    <w:rsid w:val="00C22DDB"/>
    <w:rsid w:val="00C23747"/>
    <w:rsid w:val="00C23EC3"/>
    <w:rsid w:val="00C25658"/>
    <w:rsid w:val="00C26328"/>
    <w:rsid w:val="00C26E1D"/>
    <w:rsid w:val="00C27280"/>
    <w:rsid w:val="00C27748"/>
    <w:rsid w:val="00C301FD"/>
    <w:rsid w:val="00C31E3D"/>
    <w:rsid w:val="00C323C3"/>
    <w:rsid w:val="00C326B3"/>
    <w:rsid w:val="00C348EC"/>
    <w:rsid w:val="00C3591C"/>
    <w:rsid w:val="00C35F02"/>
    <w:rsid w:val="00C3790D"/>
    <w:rsid w:val="00C40286"/>
    <w:rsid w:val="00C403EF"/>
    <w:rsid w:val="00C40AFB"/>
    <w:rsid w:val="00C40F30"/>
    <w:rsid w:val="00C42200"/>
    <w:rsid w:val="00C42E9C"/>
    <w:rsid w:val="00C43082"/>
    <w:rsid w:val="00C4317A"/>
    <w:rsid w:val="00C43CD6"/>
    <w:rsid w:val="00C44317"/>
    <w:rsid w:val="00C45139"/>
    <w:rsid w:val="00C45262"/>
    <w:rsid w:val="00C463CB"/>
    <w:rsid w:val="00C46E28"/>
    <w:rsid w:val="00C476D6"/>
    <w:rsid w:val="00C47A7F"/>
    <w:rsid w:val="00C47C5F"/>
    <w:rsid w:val="00C507D8"/>
    <w:rsid w:val="00C50FA3"/>
    <w:rsid w:val="00C51471"/>
    <w:rsid w:val="00C5224A"/>
    <w:rsid w:val="00C52D60"/>
    <w:rsid w:val="00C537BD"/>
    <w:rsid w:val="00C539E5"/>
    <w:rsid w:val="00C53D00"/>
    <w:rsid w:val="00C54296"/>
    <w:rsid w:val="00C56419"/>
    <w:rsid w:val="00C5679D"/>
    <w:rsid w:val="00C5686F"/>
    <w:rsid w:val="00C569BC"/>
    <w:rsid w:val="00C56ECB"/>
    <w:rsid w:val="00C574E1"/>
    <w:rsid w:val="00C57B18"/>
    <w:rsid w:val="00C610B1"/>
    <w:rsid w:val="00C62701"/>
    <w:rsid w:val="00C62B68"/>
    <w:rsid w:val="00C63200"/>
    <w:rsid w:val="00C633EF"/>
    <w:rsid w:val="00C63C2A"/>
    <w:rsid w:val="00C63CB6"/>
    <w:rsid w:val="00C63CE3"/>
    <w:rsid w:val="00C63D9B"/>
    <w:rsid w:val="00C64264"/>
    <w:rsid w:val="00C64341"/>
    <w:rsid w:val="00C64A5F"/>
    <w:rsid w:val="00C64D13"/>
    <w:rsid w:val="00C64F61"/>
    <w:rsid w:val="00C666B2"/>
    <w:rsid w:val="00C67146"/>
    <w:rsid w:val="00C7079D"/>
    <w:rsid w:val="00C711C4"/>
    <w:rsid w:val="00C7130C"/>
    <w:rsid w:val="00C71373"/>
    <w:rsid w:val="00C71762"/>
    <w:rsid w:val="00C71D75"/>
    <w:rsid w:val="00C72411"/>
    <w:rsid w:val="00C72742"/>
    <w:rsid w:val="00C72C35"/>
    <w:rsid w:val="00C72C59"/>
    <w:rsid w:val="00C72F67"/>
    <w:rsid w:val="00C73C4A"/>
    <w:rsid w:val="00C7478A"/>
    <w:rsid w:val="00C750E5"/>
    <w:rsid w:val="00C7517A"/>
    <w:rsid w:val="00C751CE"/>
    <w:rsid w:val="00C77707"/>
    <w:rsid w:val="00C8268C"/>
    <w:rsid w:val="00C831C1"/>
    <w:rsid w:val="00C84346"/>
    <w:rsid w:val="00C86815"/>
    <w:rsid w:val="00C86E1F"/>
    <w:rsid w:val="00C8721C"/>
    <w:rsid w:val="00C87E90"/>
    <w:rsid w:val="00C924C3"/>
    <w:rsid w:val="00C92D01"/>
    <w:rsid w:val="00C92DC0"/>
    <w:rsid w:val="00C92F6C"/>
    <w:rsid w:val="00C932AE"/>
    <w:rsid w:val="00C939AF"/>
    <w:rsid w:val="00C93DDF"/>
    <w:rsid w:val="00C9416D"/>
    <w:rsid w:val="00C94880"/>
    <w:rsid w:val="00C9512B"/>
    <w:rsid w:val="00C95212"/>
    <w:rsid w:val="00C9574F"/>
    <w:rsid w:val="00C9671F"/>
    <w:rsid w:val="00C96A85"/>
    <w:rsid w:val="00C9780E"/>
    <w:rsid w:val="00C97C61"/>
    <w:rsid w:val="00CA06A9"/>
    <w:rsid w:val="00CA13F9"/>
    <w:rsid w:val="00CA1F35"/>
    <w:rsid w:val="00CA1FD2"/>
    <w:rsid w:val="00CA220F"/>
    <w:rsid w:val="00CA359D"/>
    <w:rsid w:val="00CA3F7A"/>
    <w:rsid w:val="00CA4626"/>
    <w:rsid w:val="00CA46EF"/>
    <w:rsid w:val="00CA4F15"/>
    <w:rsid w:val="00CA503C"/>
    <w:rsid w:val="00CA7555"/>
    <w:rsid w:val="00CB105A"/>
    <w:rsid w:val="00CB2594"/>
    <w:rsid w:val="00CB2E3B"/>
    <w:rsid w:val="00CB4A49"/>
    <w:rsid w:val="00CB5AC7"/>
    <w:rsid w:val="00CB5F71"/>
    <w:rsid w:val="00CB6654"/>
    <w:rsid w:val="00CB66EF"/>
    <w:rsid w:val="00CB6750"/>
    <w:rsid w:val="00CB6C45"/>
    <w:rsid w:val="00CB7702"/>
    <w:rsid w:val="00CB7C0E"/>
    <w:rsid w:val="00CC1091"/>
    <w:rsid w:val="00CC161F"/>
    <w:rsid w:val="00CC24B6"/>
    <w:rsid w:val="00CC359D"/>
    <w:rsid w:val="00CC45B3"/>
    <w:rsid w:val="00CC5A57"/>
    <w:rsid w:val="00CC6D90"/>
    <w:rsid w:val="00CC75CF"/>
    <w:rsid w:val="00CC7E0F"/>
    <w:rsid w:val="00CD0829"/>
    <w:rsid w:val="00CD0B80"/>
    <w:rsid w:val="00CD29AD"/>
    <w:rsid w:val="00CD4189"/>
    <w:rsid w:val="00CD54A8"/>
    <w:rsid w:val="00CD6AD9"/>
    <w:rsid w:val="00CD6C8E"/>
    <w:rsid w:val="00CD6F9C"/>
    <w:rsid w:val="00CD77FA"/>
    <w:rsid w:val="00CE149A"/>
    <w:rsid w:val="00CE1EC3"/>
    <w:rsid w:val="00CE35C6"/>
    <w:rsid w:val="00CE3FEB"/>
    <w:rsid w:val="00CE609C"/>
    <w:rsid w:val="00CE6D5E"/>
    <w:rsid w:val="00CE787B"/>
    <w:rsid w:val="00CE7D6F"/>
    <w:rsid w:val="00CF3AFD"/>
    <w:rsid w:val="00CF4B80"/>
    <w:rsid w:val="00CF6E5F"/>
    <w:rsid w:val="00CF7001"/>
    <w:rsid w:val="00D009CB"/>
    <w:rsid w:val="00D020E0"/>
    <w:rsid w:val="00D028C8"/>
    <w:rsid w:val="00D02FD9"/>
    <w:rsid w:val="00D031DE"/>
    <w:rsid w:val="00D04702"/>
    <w:rsid w:val="00D04D6A"/>
    <w:rsid w:val="00D04F5D"/>
    <w:rsid w:val="00D0574E"/>
    <w:rsid w:val="00D05861"/>
    <w:rsid w:val="00D06509"/>
    <w:rsid w:val="00D06AC9"/>
    <w:rsid w:val="00D06C39"/>
    <w:rsid w:val="00D0789B"/>
    <w:rsid w:val="00D07A47"/>
    <w:rsid w:val="00D10B2B"/>
    <w:rsid w:val="00D110CC"/>
    <w:rsid w:val="00D11799"/>
    <w:rsid w:val="00D11F7E"/>
    <w:rsid w:val="00D121E5"/>
    <w:rsid w:val="00D1235B"/>
    <w:rsid w:val="00D147AE"/>
    <w:rsid w:val="00D15B55"/>
    <w:rsid w:val="00D169C3"/>
    <w:rsid w:val="00D169EC"/>
    <w:rsid w:val="00D17FCD"/>
    <w:rsid w:val="00D2003D"/>
    <w:rsid w:val="00D20C7D"/>
    <w:rsid w:val="00D21B19"/>
    <w:rsid w:val="00D21D4C"/>
    <w:rsid w:val="00D21E2E"/>
    <w:rsid w:val="00D22A10"/>
    <w:rsid w:val="00D22C81"/>
    <w:rsid w:val="00D22E68"/>
    <w:rsid w:val="00D244F9"/>
    <w:rsid w:val="00D26C84"/>
    <w:rsid w:val="00D27336"/>
    <w:rsid w:val="00D27931"/>
    <w:rsid w:val="00D27E9D"/>
    <w:rsid w:val="00D300F3"/>
    <w:rsid w:val="00D30638"/>
    <w:rsid w:val="00D30C05"/>
    <w:rsid w:val="00D3122A"/>
    <w:rsid w:val="00D32735"/>
    <w:rsid w:val="00D340E9"/>
    <w:rsid w:val="00D34130"/>
    <w:rsid w:val="00D34443"/>
    <w:rsid w:val="00D34F1F"/>
    <w:rsid w:val="00D35C1A"/>
    <w:rsid w:val="00D37600"/>
    <w:rsid w:val="00D37C34"/>
    <w:rsid w:val="00D37E6B"/>
    <w:rsid w:val="00D40283"/>
    <w:rsid w:val="00D402A1"/>
    <w:rsid w:val="00D40BE9"/>
    <w:rsid w:val="00D40F47"/>
    <w:rsid w:val="00D41682"/>
    <w:rsid w:val="00D41E14"/>
    <w:rsid w:val="00D43921"/>
    <w:rsid w:val="00D43B7E"/>
    <w:rsid w:val="00D43DE6"/>
    <w:rsid w:val="00D446AC"/>
    <w:rsid w:val="00D46842"/>
    <w:rsid w:val="00D469ED"/>
    <w:rsid w:val="00D4776F"/>
    <w:rsid w:val="00D47DD0"/>
    <w:rsid w:val="00D50157"/>
    <w:rsid w:val="00D509A5"/>
    <w:rsid w:val="00D50D53"/>
    <w:rsid w:val="00D5210F"/>
    <w:rsid w:val="00D527B6"/>
    <w:rsid w:val="00D531FF"/>
    <w:rsid w:val="00D5372C"/>
    <w:rsid w:val="00D539BA"/>
    <w:rsid w:val="00D54E21"/>
    <w:rsid w:val="00D56550"/>
    <w:rsid w:val="00D57869"/>
    <w:rsid w:val="00D61053"/>
    <w:rsid w:val="00D615D9"/>
    <w:rsid w:val="00D6181F"/>
    <w:rsid w:val="00D61C0C"/>
    <w:rsid w:val="00D635A9"/>
    <w:rsid w:val="00D64522"/>
    <w:rsid w:val="00D64924"/>
    <w:rsid w:val="00D64DC1"/>
    <w:rsid w:val="00D66564"/>
    <w:rsid w:val="00D665D9"/>
    <w:rsid w:val="00D66982"/>
    <w:rsid w:val="00D66BD2"/>
    <w:rsid w:val="00D71388"/>
    <w:rsid w:val="00D744B4"/>
    <w:rsid w:val="00D74BD2"/>
    <w:rsid w:val="00D753BB"/>
    <w:rsid w:val="00D75FE4"/>
    <w:rsid w:val="00D765CF"/>
    <w:rsid w:val="00D767BE"/>
    <w:rsid w:val="00D8203F"/>
    <w:rsid w:val="00D8294B"/>
    <w:rsid w:val="00D832B2"/>
    <w:rsid w:val="00D835C8"/>
    <w:rsid w:val="00D83E7A"/>
    <w:rsid w:val="00D84A09"/>
    <w:rsid w:val="00D86766"/>
    <w:rsid w:val="00D86832"/>
    <w:rsid w:val="00D86909"/>
    <w:rsid w:val="00D86ED5"/>
    <w:rsid w:val="00D91C62"/>
    <w:rsid w:val="00D94A43"/>
    <w:rsid w:val="00D977CF"/>
    <w:rsid w:val="00D979AD"/>
    <w:rsid w:val="00DA02D9"/>
    <w:rsid w:val="00DA0C54"/>
    <w:rsid w:val="00DA1B76"/>
    <w:rsid w:val="00DA2262"/>
    <w:rsid w:val="00DA22D7"/>
    <w:rsid w:val="00DA2819"/>
    <w:rsid w:val="00DA2BCE"/>
    <w:rsid w:val="00DA2E61"/>
    <w:rsid w:val="00DA2EB0"/>
    <w:rsid w:val="00DA34E4"/>
    <w:rsid w:val="00DA5849"/>
    <w:rsid w:val="00DA6B55"/>
    <w:rsid w:val="00DA6C8E"/>
    <w:rsid w:val="00DB0B20"/>
    <w:rsid w:val="00DB16E2"/>
    <w:rsid w:val="00DB201F"/>
    <w:rsid w:val="00DB38DC"/>
    <w:rsid w:val="00DB5BD9"/>
    <w:rsid w:val="00DB6689"/>
    <w:rsid w:val="00DB6F37"/>
    <w:rsid w:val="00DB75BF"/>
    <w:rsid w:val="00DB7830"/>
    <w:rsid w:val="00DB7B8D"/>
    <w:rsid w:val="00DC098B"/>
    <w:rsid w:val="00DC23BD"/>
    <w:rsid w:val="00DC4806"/>
    <w:rsid w:val="00DC69F5"/>
    <w:rsid w:val="00DD0424"/>
    <w:rsid w:val="00DD0850"/>
    <w:rsid w:val="00DD0F6D"/>
    <w:rsid w:val="00DD25F0"/>
    <w:rsid w:val="00DD3ACC"/>
    <w:rsid w:val="00DD49BB"/>
    <w:rsid w:val="00DD4C9A"/>
    <w:rsid w:val="00DD5228"/>
    <w:rsid w:val="00DD6F71"/>
    <w:rsid w:val="00DD7A33"/>
    <w:rsid w:val="00DE002E"/>
    <w:rsid w:val="00DE0C8D"/>
    <w:rsid w:val="00DE1DED"/>
    <w:rsid w:val="00DE284D"/>
    <w:rsid w:val="00DE37AE"/>
    <w:rsid w:val="00DE61D5"/>
    <w:rsid w:val="00DF0553"/>
    <w:rsid w:val="00DF0CB3"/>
    <w:rsid w:val="00DF0D1E"/>
    <w:rsid w:val="00DF1C27"/>
    <w:rsid w:val="00DF22F9"/>
    <w:rsid w:val="00DF304F"/>
    <w:rsid w:val="00DF35B4"/>
    <w:rsid w:val="00DF37A9"/>
    <w:rsid w:val="00DF38FC"/>
    <w:rsid w:val="00DF6575"/>
    <w:rsid w:val="00DF6CF7"/>
    <w:rsid w:val="00DF6D14"/>
    <w:rsid w:val="00DF70E1"/>
    <w:rsid w:val="00E006CF"/>
    <w:rsid w:val="00E00A8C"/>
    <w:rsid w:val="00E00FDF"/>
    <w:rsid w:val="00E012A4"/>
    <w:rsid w:val="00E01BBA"/>
    <w:rsid w:val="00E01FDC"/>
    <w:rsid w:val="00E04D2F"/>
    <w:rsid w:val="00E04D85"/>
    <w:rsid w:val="00E04F80"/>
    <w:rsid w:val="00E05347"/>
    <w:rsid w:val="00E05C4C"/>
    <w:rsid w:val="00E05FB7"/>
    <w:rsid w:val="00E065F5"/>
    <w:rsid w:val="00E06845"/>
    <w:rsid w:val="00E0698D"/>
    <w:rsid w:val="00E07B49"/>
    <w:rsid w:val="00E10032"/>
    <w:rsid w:val="00E1017E"/>
    <w:rsid w:val="00E10429"/>
    <w:rsid w:val="00E11E7B"/>
    <w:rsid w:val="00E13AA9"/>
    <w:rsid w:val="00E13F40"/>
    <w:rsid w:val="00E153B9"/>
    <w:rsid w:val="00E15ADB"/>
    <w:rsid w:val="00E1635B"/>
    <w:rsid w:val="00E204A0"/>
    <w:rsid w:val="00E20BDC"/>
    <w:rsid w:val="00E22991"/>
    <w:rsid w:val="00E23722"/>
    <w:rsid w:val="00E23B3A"/>
    <w:rsid w:val="00E2410A"/>
    <w:rsid w:val="00E24133"/>
    <w:rsid w:val="00E24450"/>
    <w:rsid w:val="00E2560E"/>
    <w:rsid w:val="00E260CE"/>
    <w:rsid w:val="00E27813"/>
    <w:rsid w:val="00E30916"/>
    <w:rsid w:val="00E30DD7"/>
    <w:rsid w:val="00E33534"/>
    <w:rsid w:val="00E3448C"/>
    <w:rsid w:val="00E35BDA"/>
    <w:rsid w:val="00E35C38"/>
    <w:rsid w:val="00E35D8D"/>
    <w:rsid w:val="00E363A8"/>
    <w:rsid w:val="00E36D2B"/>
    <w:rsid w:val="00E40D52"/>
    <w:rsid w:val="00E40E1F"/>
    <w:rsid w:val="00E42662"/>
    <w:rsid w:val="00E426B3"/>
    <w:rsid w:val="00E43246"/>
    <w:rsid w:val="00E43E29"/>
    <w:rsid w:val="00E440CE"/>
    <w:rsid w:val="00E46724"/>
    <w:rsid w:val="00E47614"/>
    <w:rsid w:val="00E5258E"/>
    <w:rsid w:val="00E53B1A"/>
    <w:rsid w:val="00E5621E"/>
    <w:rsid w:val="00E56836"/>
    <w:rsid w:val="00E6002D"/>
    <w:rsid w:val="00E610C2"/>
    <w:rsid w:val="00E6140A"/>
    <w:rsid w:val="00E61F95"/>
    <w:rsid w:val="00E62918"/>
    <w:rsid w:val="00E632EB"/>
    <w:rsid w:val="00E63318"/>
    <w:rsid w:val="00E6350A"/>
    <w:rsid w:val="00E64645"/>
    <w:rsid w:val="00E647A3"/>
    <w:rsid w:val="00E647C3"/>
    <w:rsid w:val="00E6532F"/>
    <w:rsid w:val="00E659E9"/>
    <w:rsid w:val="00E65A90"/>
    <w:rsid w:val="00E67BD7"/>
    <w:rsid w:val="00E67F4B"/>
    <w:rsid w:val="00E70791"/>
    <w:rsid w:val="00E70F7E"/>
    <w:rsid w:val="00E71799"/>
    <w:rsid w:val="00E717A8"/>
    <w:rsid w:val="00E71B4F"/>
    <w:rsid w:val="00E74320"/>
    <w:rsid w:val="00E75131"/>
    <w:rsid w:val="00E752FF"/>
    <w:rsid w:val="00E75326"/>
    <w:rsid w:val="00E75FA4"/>
    <w:rsid w:val="00E76C77"/>
    <w:rsid w:val="00E76F5C"/>
    <w:rsid w:val="00E803B7"/>
    <w:rsid w:val="00E80C71"/>
    <w:rsid w:val="00E80DF9"/>
    <w:rsid w:val="00E80FAD"/>
    <w:rsid w:val="00E81FEF"/>
    <w:rsid w:val="00E82755"/>
    <w:rsid w:val="00E82982"/>
    <w:rsid w:val="00E829ED"/>
    <w:rsid w:val="00E82B3E"/>
    <w:rsid w:val="00E836E0"/>
    <w:rsid w:val="00E85A0D"/>
    <w:rsid w:val="00E8629C"/>
    <w:rsid w:val="00E86A71"/>
    <w:rsid w:val="00E91D51"/>
    <w:rsid w:val="00E930F5"/>
    <w:rsid w:val="00E9350A"/>
    <w:rsid w:val="00E93709"/>
    <w:rsid w:val="00E938A8"/>
    <w:rsid w:val="00E95D4C"/>
    <w:rsid w:val="00E9658E"/>
    <w:rsid w:val="00E965D8"/>
    <w:rsid w:val="00E967AF"/>
    <w:rsid w:val="00E96A27"/>
    <w:rsid w:val="00E96A60"/>
    <w:rsid w:val="00E96B86"/>
    <w:rsid w:val="00E974AE"/>
    <w:rsid w:val="00E97F89"/>
    <w:rsid w:val="00EA00C7"/>
    <w:rsid w:val="00EA06BA"/>
    <w:rsid w:val="00EA1B67"/>
    <w:rsid w:val="00EA1BE8"/>
    <w:rsid w:val="00EA22F7"/>
    <w:rsid w:val="00EA4281"/>
    <w:rsid w:val="00EA5391"/>
    <w:rsid w:val="00EA5944"/>
    <w:rsid w:val="00EA685D"/>
    <w:rsid w:val="00EA77E4"/>
    <w:rsid w:val="00EA79AD"/>
    <w:rsid w:val="00EB005B"/>
    <w:rsid w:val="00EB00E7"/>
    <w:rsid w:val="00EB048A"/>
    <w:rsid w:val="00EB1139"/>
    <w:rsid w:val="00EB113F"/>
    <w:rsid w:val="00EB1A4C"/>
    <w:rsid w:val="00EB22BC"/>
    <w:rsid w:val="00EB28AF"/>
    <w:rsid w:val="00EB28B2"/>
    <w:rsid w:val="00EB2B44"/>
    <w:rsid w:val="00EB4130"/>
    <w:rsid w:val="00EB4AF2"/>
    <w:rsid w:val="00EB5567"/>
    <w:rsid w:val="00EB63E6"/>
    <w:rsid w:val="00EB78EA"/>
    <w:rsid w:val="00EB7F0B"/>
    <w:rsid w:val="00EC015D"/>
    <w:rsid w:val="00EC03F0"/>
    <w:rsid w:val="00EC0BA2"/>
    <w:rsid w:val="00EC32A3"/>
    <w:rsid w:val="00EC3C8E"/>
    <w:rsid w:val="00EC48B8"/>
    <w:rsid w:val="00EC6A00"/>
    <w:rsid w:val="00EC75D7"/>
    <w:rsid w:val="00EC7CA8"/>
    <w:rsid w:val="00ED0BB2"/>
    <w:rsid w:val="00ED2DE7"/>
    <w:rsid w:val="00ED3572"/>
    <w:rsid w:val="00ED5931"/>
    <w:rsid w:val="00EE056C"/>
    <w:rsid w:val="00EE0E0B"/>
    <w:rsid w:val="00EE1801"/>
    <w:rsid w:val="00EE216A"/>
    <w:rsid w:val="00EE23B3"/>
    <w:rsid w:val="00EE26C7"/>
    <w:rsid w:val="00EE2B23"/>
    <w:rsid w:val="00EE34EB"/>
    <w:rsid w:val="00EE375F"/>
    <w:rsid w:val="00EE49B0"/>
    <w:rsid w:val="00EE59A0"/>
    <w:rsid w:val="00EE6296"/>
    <w:rsid w:val="00EE6486"/>
    <w:rsid w:val="00EF0AA6"/>
    <w:rsid w:val="00EF1328"/>
    <w:rsid w:val="00EF1367"/>
    <w:rsid w:val="00EF16F6"/>
    <w:rsid w:val="00EF20EF"/>
    <w:rsid w:val="00EF253C"/>
    <w:rsid w:val="00EF2FA6"/>
    <w:rsid w:val="00EF4F51"/>
    <w:rsid w:val="00EF5432"/>
    <w:rsid w:val="00EF66B7"/>
    <w:rsid w:val="00F00DFB"/>
    <w:rsid w:val="00F01151"/>
    <w:rsid w:val="00F03823"/>
    <w:rsid w:val="00F03838"/>
    <w:rsid w:val="00F04781"/>
    <w:rsid w:val="00F0526F"/>
    <w:rsid w:val="00F05524"/>
    <w:rsid w:val="00F056D4"/>
    <w:rsid w:val="00F05CF7"/>
    <w:rsid w:val="00F068F8"/>
    <w:rsid w:val="00F07B80"/>
    <w:rsid w:val="00F07F33"/>
    <w:rsid w:val="00F10BA3"/>
    <w:rsid w:val="00F111CB"/>
    <w:rsid w:val="00F1170C"/>
    <w:rsid w:val="00F138A2"/>
    <w:rsid w:val="00F15728"/>
    <w:rsid w:val="00F1611B"/>
    <w:rsid w:val="00F16D10"/>
    <w:rsid w:val="00F17260"/>
    <w:rsid w:val="00F17475"/>
    <w:rsid w:val="00F20AA8"/>
    <w:rsid w:val="00F20DFA"/>
    <w:rsid w:val="00F22687"/>
    <w:rsid w:val="00F22D5B"/>
    <w:rsid w:val="00F23512"/>
    <w:rsid w:val="00F23781"/>
    <w:rsid w:val="00F23E22"/>
    <w:rsid w:val="00F2528B"/>
    <w:rsid w:val="00F2530D"/>
    <w:rsid w:val="00F25314"/>
    <w:rsid w:val="00F255BE"/>
    <w:rsid w:val="00F27019"/>
    <w:rsid w:val="00F2742E"/>
    <w:rsid w:val="00F306AD"/>
    <w:rsid w:val="00F31133"/>
    <w:rsid w:val="00F31357"/>
    <w:rsid w:val="00F31A6A"/>
    <w:rsid w:val="00F31E57"/>
    <w:rsid w:val="00F31ECF"/>
    <w:rsid w:val="00F32CFB"/>
    <w:rsid w:val="00F3308B"/>
    <w:rsid w:val="00F34CD4"/>
    <w:rsid w:val="00F35AA5"/>
    <w:rsid w:val="00F36EC2"/>
    <w:rsid w:val="00F40429"/>
    <w:rsid w:val="00F4051C"/>
    <w:rsid w:val="00F406CC"/>
    <w:rsid w:val="00F4176C"/>
    <w:rsid w:val="00F41B66"/>
    <w:rsid w:val="00F41D5D"/>
    <w:rsid w:val="00F41E37"/>
    <w:rsid w:val="00F41F0C"/>
    <w:rsid w:val="00F422E8"/>
    <w:rsid w:val="00F43938"/>
    <w:rsid w:val="00F43CE4"/>
    <w:rsid w:val="00F442FC"/>
    <w:rsid w:val="00F4465E"/>
    <w:rsid w:val="00F451B0"/>
    <w:rsid w:val="00F472F5"/>
    <w:rsid w:val="00F473EC"/>
    <w:rsid w:val="00F476A0"/>
    <w:rsid w:val="00F5018D"/>
    <w:rsid w:val="00F50457"/>
    <w:rsid w:val="00F50690"/>
    <w:rsid w:val="00F52E80"/>
    <w:rsid w:val="00F549AA"/>
    <w:rsid w:val="00F5521F"/>
    <w:rsid w:val="00F56263"/>
    <w:rsid w:val="00F565F9"/>
    <w:rsid w:val="00F56C2F"/>
    <w:rsid w:val="00F570DE"/>
    <w:rsid w:val="00F57D80"/>
    <w:rsid w:val="00F60122"/>
    <w:rsid w:val="00F6162E"/>
    <w:rsid w:val="00F630E1"/>
    <w:rsid w:val="00F63D7E"/>
    <w:rsid w:val="00F64306"/>
    <w:rsid w:val="00F664C9"/>
    <w:rsid w:val="00F66BE4"/>
    <w:rsid w:val="00F66D3A"/>
    <w:rsid w:val="00F6758E"/>
    <w:rsid w:val="00F675C8"/>
    <w:rsid w:val="00F70029"/>
    <w:rsid w:val="00F708A2"/>
    <w:rsid w:val="00F70D69"/>
    <w:rsid w:val="00F72581"/>
    <w:rsid w:val="00F7328F"/>
    <w:rsid w:val="00F73421"/>
    <w:rsid w:val="00F737D4"/>
    <w:rsid w:val="00F7414D"/>
    <w:rsid w:val="00F742AA"/>
    <w:rsid w:val="00F7608B"/>
    <w:rsid w:val="00F76165"/>
    <w:rsid w:val="00F76346"/>
    <w:rsid w:val="00F774CB"/>
    <w:rsid w:val="00F7760B"/>
    <w:rsid w:val="00F77BF0"/>
    <w:rsid w:val="00F8235B"/>
    <w:rsid w:val="00F82B14"/>
    <w:rsid w:val="00F8380C"/>
    <w:rsid w:val="00F83978"/>
    <w:rsid w:val="00F844C4"/>
    <w:rsid w:val="00F848E1"/>
    <w:rsid w:val="00F85137"/>
    <w:rsid w:val="00F851DB"/>
    <w:rsid w:val="00F85951"/>
    <w:rsid w:val="00F861F0"/>
    <w:rsid w:val="00F86E0C"/>
    <w:rsid w:val="00F90710"/>
    <w:rsid w:val="00F90F1B"/>
    <w:rsid w:val="00F9122A"/>
    <w:rsid w:val="00F913BD"/>
    <w:rsid w:val="00F9278E"/>
    <w:rsid w:val="00F9313E"/>
    <w:rsid w:val="00F94E75"/>
    <w:rsid w:val="00F94ED0"/>
    <w:rsid w:val="00F972D1"/>
    <w:rsid w:val="00FA1732"/>
    <w:rsid w:val="00FA189F"/>
    <w:rsid w:val="00FA1B6E"/>
    <w:rsid w:val="00FA2B20"/>
    <w:rsid w:val="00FA3145"/>
    <w:rsid w:val="00FA4CDC"/>
    <w:rsid w:val="00FA4EC3"/>
    <w:rsid w:val="00FA56DA"/>
    <w:rsid w:val="00FA5FF6"/>
    <w:rsid w:val="00FA6148"/>
    <w:rsid w:val="00FB1459"/>
    <w:rsid w:val="00FB1B21"/>
    <w:rsid w:val="00FB271A"/>
    <w:rsid w:val="00FB2F3E"/>
    <w:rsid w:val="00FB356F"/>
    <w:rsid w:val="00FB5A9D"/>
    <w:rsid w:val="00FB616F"/>
    <w:rsid w:val="00FB6B54"/>
    <w:rsid w:val="00FB71FB"/>
    <w:rsid w:val="00FB772A"/>
    <w:rsid w:val="00FC07A1"/>
    <w:rsid w:val="00FC174C"/>
    <w:rsid w:val="00FC2488"/>
    <w:rsid w:val="00FC2988"/>
    <w:rsid w:val="00FC434E"/>
    <w:rsid w:val="00FC4A28"/>
    <w:rsid w:val="00FC5862"/>
    <w:rsid w:val="00FC5923"/>
    <w:rsid w:val="00FD05CF"/>
    <w:rsid w:val="00FD0C41"/>
    <w:rsid w:val="00FD111E"/>
    <w:rsid w:val="00FD1547"/>
    <w:rsid w:val="00FD17E3"/>
    <w:rsid w:val="00FD1965"/>
    <w:rsid w:val="00FD2821"/>
    <w:rsid w:val="00FD28B5"/>
    <w:rsid w:val="00FD3361"/>
    <w:rsid w:val="00FD3BF5"/>
    <w:rsid w:val="00FD3D59"/>
    <w:rsid w:val="00FD51B3"/>
    <w:rsid w:val="00FD55A1"/>
    <w:rsid w:val="00FD5A23"/>
    <w:rsid w:val="00FD6075"/>
    <w:rsid w:val="00FD6BDF"/>
    <w:rsid w:val="00FD7E8F"/>
    <w:rsid w:val="00FE0480"/>
    <w:rsid w:val="00FE0976"/>
    <w:rsid w:val="00FE0AC7"/>
    <w:rsid w:val="00FE13E2"/>
    <w:rsid w:val="00FE2F6A"/>
    <w:rsid w:val="00FE316B"/>
    <w:rsid w:val="00FE5797"/>
    <w:rsid w:val="00FE6CDF"/>
    <w:rsid w:val="00FE75E0"/>
    <w:rsid w:val="00FE7FD3"/>
    <w:rsid w:val="00FF01C8"/>
    <w:rsid w:val="00FF293C"/>
    <w:rsid w:val="00FF2F54"/>
    <w:rsid w:val="00FF48DF"/>
    <w:rsid w:val="00FF4EDB"/>
    <w:rsid w:val="00FF65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E07BB"/>
  <w15:chartTrackingRefBased/>
  <w15:docId w15:val="{92E22F55-41E3-42CB-A4FE-5E6F855C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CE"/>
    <w:pPr>
      <w:widowControl w:val="0"/>
    </w:pPr>
    <w:rPr>
      <w:kern w:val="2"/>
      <w:sz w:val="24"/>
      <w:szCs w:val="24"/>
    </w:rPr>
  </w:style>
  <w:style w:type="paragraph" w:styleId="1">
    <w:name w:val="heading 1"/>
    <w:basedOn w:val="a"/>
    <w:next w:val="a"/>
    <w:link w:val="10"/>
    <w:qFormat/>
    <w:rsid w:val="00B7152A"/>
    <w:pPr>
      <w:keepNext/>
      <w:pageBreakBefore/>
      <w:numPr>
        <w:numId w:val="1"/>
      </w:numPr>
      <w:tabs>
        <w:tab w:val="left" w:pos="994"/>
      </w:tabs>
      <w:spacing w:beforeLines="50" w:afterLines="50" w:line="400" w:lineRule="exact"/>
      <w:outlineLvl w:val="0"/>
    </w:pPr>
    <w:rPr>
      <w:rFonts w:eastAsia="標楷體"/>
      <w:bCs/>
      <w:color w:val="000000"/>
      <w:kern w:val="52"/>
      <w:sz w:val="28"/>
      <w:szCs w:val="20"/>
    </w:rPr>
  </w:style>
  <w:style w:type="paragraph" w:styleId="2">
    <w:name w:val="heading 2"/>
    <w:basedOn w:val="a"/>
    <w:next w:val="a"/>
    <w:link w:val="20"/>
    <w:qFormat/>
    <w:rsid w:val="00B7152A"/>
    <w:pPr>
      <w:keepNext/>
      <w:numPr>
        <w:ilvl w:val="1"/>
        <w:numId w:val="1"/>
      </w:numPr>
      <w:spacing w:beforeLines="20" w:line="400" w:lineRule="exact"/>
      <w:jc w:val="both"/>
      <w:outlineLvl w:val="1"/>
    </w:pPr>
    <w:rPr>
      <w:rFonts w:eastAsia="標楷體"/>
      <w:color w:val="000000"/>
      <w:sz w:val="28"/>
      <w:szCs w:val="20"/>
    </w:rPr>
  </w:style>
  <w:style w:type="paragraph" w:styleId="3">
    <w:name w:val="heading 3"/>
    <w:basedOn w:val="a"/>
    <w:next w:val="a"/>
    <w:link w:val="30"/>
    <w:autoRedefine/>
    <w:qFormat/>
    <w:rsid w:val="00B7152A"/>
    <w:pPr>
      <w:numPr>
        <w:ilvl w:val="2"/>
        <w:numId w:val="1"/>
      </w:numPr>
      <w:spacing w:beforeLines="20" w:line="360" w:lineRule="exact"/>
      <w:jc w:val="both"/>
      <w:outlineLvl w:val="2"/>
    </w:pPr>
    <w:rPr>
      <w:rFonts w:eastAsia="標楷體"/>
      <w:color w:val="000000"/>
      <w:sz w:val="28"/>
      <w:szCs w:val="20"/>
    </w:rPr>
  </w:style>
  <w:style w:type="paragraph" w:styleId="5">
    <w:name w:val="heading 5"/>
    <w:basedOn w:val="a"/>
    <w:next w:val="a"/>
    <w:link w:val="50"/>
    <w:qFormat/>
    <w:rsid w:val="00B7152A"/>
    <w:pPr>
      <w:numPr>
        <w:ilvl w:val="4"/>
        <w:numId w:val="1"/>
      </w:numPr>
      <w:tabs>
        <w:tab w:val="left" w:pos="3388"/>
      </w:tabs>
      <w:spacing w:beforeLines="10" w:line="360" w:lineRule="exact"/>
      <w:outlineLvl w:val="4"/>
    </w:pPr>
    <w:rPr>
      <w:rFonts w:eastAsia="標楷體"/>
      <w:color w:val="000000"/>
      <w:sz w:val="28"/>
      <w:szCs w:val="20"/>
    </w:rPr>
  </w:style>
  <w:style w:type="paragraph" w:styleId="6">
    <w:name w:val="heading 6"/>
    <w:basedOn w:val="a"/>
    <w:next w:val="a"/>
    <w:link w:val="60"/>
    <w:qFormat/>
    <w:rsid w:val="00B7152A"/>
    <w:pPr>
      <w:numPr>
        <w:ilvl w:val="5"/>
        <w:numId w:val="1"/>
      </w:numPr>
      <w:spacing w:line="360" w:lineRule="exact"/>
      <w:jc w:val="both"/>
      <w:outlineLvl w:val="5"/>
    </w:pPr>
    <w:rPr>
      <w:rFonts w:eastAsia="標楷體"/>
      <w:color w:val="000000"/>
      <w:sz w:val="28"/>
      <w:szCs w:val="20"/>
    </w:rPr>
  </w:style>
  <w:style w:type="paragraph" w:styleId="7">
    <w:name w:val="heading 7"/>
    <w:basedOn w:val="a"/>
    <w:next w:val="a"/>
    <w:link w:val="70"/>
    <w:qFormat/>
    <w:rsid w:val="00B7152A"/>
    <w:pPr>
      <w:numPr>
        <w:ilvl w:val="6"/>
        <w:numId w:val="1"/>
      </w:numPr>
      <w:tabs>
        <w:tab w:val="left" w:pos="3840"/>
      </w:tabs>
      <w:spacing w:line="240" w:lineRule="atLeast"/>
      <w:outlineLvl w:val="6"/>
    </w:pPr>
    <w:rPr>
      <w:rFonts w:eastAsia="標楷體"/>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4DA6"/>
    <w:pPr>
      <w:tabs>
        <w:tab w:val="center" w:pos="4153"/>
        <w:tab w:val="right" w:pos="8306"/>
      </w:tabs>
      <w:snapToGrid w:val="0"/>
    </w:pPr>
    <w:rPr>
      <w:sz w:val="20"/>
      <w:szCs w:val="20"/>
    </w:rPr>
  </w:style>
  <w:style w:type="character" w:customStyle="1" w:styleId="a4">
    <w:name w:val="頁首 字元"/>
    <w:link w:val="a3"/>
    <w:rsid w:val="00144DA6"/>
    <w:rPr>
      <w:kern w:val="2"/>
    </w:rPr>
  </w:style>
  <w:style w:type="paragraph" w:styleId="a5">
    <w:name w:val="footer"/>
    <w:basedOn w:val="a"/>
    <w:link w:val="a6"/>
    <w:uiPriority w:val="99"/>
    <w:rsid w:val="00144DA6"/>
    <w:pPr>
      <w:tabs>
        <w:tab w:val="center" w:pos="4153"/>
        <w:tab w:val="right" w:pos="8306"/>
      </w:tabs>
      <w:snapToGrid w:val="0"/>
    </w:pPr>
    <w:rPr>
      <w:sz w:val="20"/>
      <w:szCs w:val="20"/>
    </w:rPr>
  </w:style>
  <w:style w:type="character" w:customStyle="1" w:styleId="a6">
    <w:name w:val="頁尾 字元"/>
    <w:link w:val="a5"/>
    <w:uiPriority w:val="99"/>
    <w:rsid w:val="00144DA6"/>
    <w:rPr>
      <w:kern w:val="2"/>
    </w:rPr>
  </w:style>
  <w:style w:type="paragraph" w:customStyle="1" w:styleId="a7">
    <w:name w:val="目錄"/>
    <w:basedOn w:val="a"/>
    <w:rsid w:val="00991096"/>
    <w:rPr>
      <w:rFonts w:eastAsia="標楷體"/>
      <w:sz w:val="52"/>
    </w:rPr>
  </w:style>
  <w:style w:type="character" w:customStyle="1" w:styleId="10">
    <w:name w:val="標題 1 字元"/>
    <w:link w:val="1"/>
    <w:rsid w:val="00B7152A"/>
    <w:rPr>
      <w:rFonts w:eastAsia="標楷體"/>
      <w:bCs/>
      <w:color w:val="000000"/>
      <w:kern w:val="52"/>
      <w:sz w:val="28"/>
    </w:rPr>
  </w:style>
  <w:style w:type="character" w:customStyle="1" w:styleId="20">
    <w:name w:val="標題 2 字元"/>
    <w:link w:val="2"/>
    <w:rsid w:val="00B7152A"/>
    <w:rPr>
      <w:rFonts w:eastAsia="標楷體"/>
      <w:color w:val="000000"/>
      <w:kern w:val="2"/>
      <w:sz w:val="28"/>
    </w:rPr>
  </w:style>
  <w:style w:type="character" w:customStyle="1" w:styleId="30">
    <w:name w:val="標題 3 字元"/>
    <w:link w:val="3"/>
    <w:rsid w:val="00B7152A"/>
    <w:rPr>
      <w:rFonts w:eastAsia="標楷體"/>
      <w:color w:val="000000"/>
      <w:kern w:val="2"/>
      <w:sz w:val="28"/>
    </w:rPr>
  </w:style>
  <w:style w:type="character" w:customStyle="1" w:styleId="50">
    <w:name w:val="標題 5 字元"/>
    <w:link w:val="5"/>
    <w:rsid w:val="00B7152A"/>
    <w:rPr>
      <w:rFonts w:eastAsia="標楷體"/>
      <w:color w:val="000000"/>
      <w:kern w:val="2"/>
      <w:sz w:val="28"/>
    </w:rPr>
  </w:style>
  <w:style w:type="character" w:customStyle="1" w:styleId="60">
    <w:name w:val="標題 6 字元"/>
    <w:link w:val="6"/>
    <w:rsid w:val="00B7152A"/>
    <w:rPr>
      <w:rFonts w:eastAsia="標楷體"/>
      <w:color w:val="000000"/>
      <w:kern w:val="2"/>
      <w:sz w:val="28"/>
    </w:rPr>
  </w:style>
  <w:style w:type="character" w:customStyle="1" w:styleId="70">
    <w:name w:val="標題 7 字元"/>
    <w:link w:val="7"/>
    <w:rsid w:val="00B7152A"/>
    <w:rPr>
      <w:rFonts w:eastAsia="標楷體"/>
      <w:kern w:val="2"/>
      <w:sz w:val="28"/>
      <w:szCs w:val="36"/>
    </w:rPr>
  </w:style>
  <w:style w:type="paragraph" w:styleId="a8">
    <w:name w:val="List Paragraph"/>
    <w:basedOn w:val="a"/>
    <w:link w:val="a9"/>
    <w:uiPriority w:val="34"/>
    <w:qFormat/>
    <w:rsid w:val="00B7152A"/>
    <w:pPr>
      <w:ind w:leftChars="200" w:left="480"/>
    </w:pPr>
    <w:rPr>
      <w:rFonts w:ascii="Calibri" w:hAnsi="Calibri"/>
      <w:szCs w:val="22"/>
    </w:rPr>
  </w:style>
  <w:style w:type="paragraph" w:styleId="aa">
    <w:name w:val="Balloon Text"/>
    <w:basedOn w:val="a"/>
    <w:link w:val="ab"/>
    <w:rsid w:val="00B24D44"/>
    <w:rPr>
      <w:rFonts w:ascii="Cambria" w:hAnsi="Cambria"/>
      <w:sz w:val="18"/>
      <w:szCs w:val="18"/>
    </w:rPr>
  </w:style>
  <w:style w:type="character" w:customStyle="1" w:styleId="ab">
    <w:name w:val="註解方塊文字 字元"/>
    <w:link w:val="aa"/>
    <w:rsid w:val="00B24D44"/>
    <w:rPr>
      <w:rFonts w:ascii="Cambria" w:eastAsia="新細明體" w:hAnsi="Cambria" w:cs="Times New Roman"/>
      <w:kern w:val="2"/>
      <w:sz w:val="18"/>
      <w:szCs w:val="18"/>
    </w:rPr>
  </w:style>
  <w:style w:type="paragraph" w:styleId="ac">
    <w:name w:val="Plain Text"/>
    <w:basedOn w:val="a"/>
    <w:link w:val="ad"/>
    <w:uiPriority w:val="99"/>
    <w:unhideWhenUsed/>
    <w:rsid w:val="0068669C"/>
    <w:rPr>
      <w:rFonts w:ascii="新細明體" w:hAnsi="Calibri"/>
      <w:sz w:val="21"/>
      <w:szCs w:val="21"/>
    </w:rPr>
  </w:style>
  <w:style w:type="character" w:customStyle="1" w:styleId="ad">
    <w:name w:val="純文字 字元"/>
    <w:link w:val="ac"/>
    <w:uiPriority w:val="99"/>
    <w:rsid w:val="0068669C"/>
    <w:rPr>
      <w:rFonts w:ascii="新細明體" w:hAnsi="Calibri"/>
      <w:kern w:val="2"/>
      <w:sz w:val="21"/>
      <w:szCs w:val="21"/>
    </w:rPr>
  </w:style>
  <w:style w:type="character" w:customStyle="1" w:styleId="a9">
    <w:name w:val="清單段落 字元"/>
    <w:link w:val="a8"/>
    <w:rsid w:val="00061C82"/>
    <w:rPr>
      <w:rFonts w:ascii="Calibri" w:hAnsi="Calibri"/>
      <w:kern w:val="2"/>
      <w:sz w:val="24"/>
      <w:szCs w:val="22"/>
    </w:rPr>
  </w:style>
  <w:style w:type="paragraph" w:styleId="ae">
    <w:name w:val="Revision"/>
    <w:hidden/>
    <w:uiPriority w:val="99"/>
    <w:semiHidden/>
    <w:rsid w:val="00F1747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9981">
      <w:bodyDiv w:val="1"/>
      <w:marLeft w:val="0"/>
      <w:marRight w:val="0"/>
      <w:marTop w:val="0"/>
      <w:marBottom w:val="0"/>
      <w:divBdr>
        <w:top w:val="none" w:sz="0" w:space="0" w:color="auto"/>
        <w:left w:val="none" w:sz="0" w:space="0" w:color="auto"/>
        <w:bottom w:val="none" w:sz="0" w:space="0" w:color="auto"/>
        <w:right w:val="none" w:sz="0" w:space="0" w:color="auto"/>
      </w:divBdr>
    </w:div>
    <w:div w:id="929310585">
      <w:bodyDiv w:val="1"/>
      <w:marLeft w:val="0"/>
      <w:marRight w:val="0"/>
      <w:marTop w:val="0"/>
      <w:marBottom w:val="0"/>
      <w:divBdr>
        <w:top w:val="none" w:sz="0" w:space="0" w:color="auto"/>
        <w:left w:val="none" w:sz="0" w:space="0" w:color="auto"/>
        <w:bottom w:val="none" w:sz="0" w:space="0" w:color="auto"/>
        <w:right w:val="none" w:sz="0" w:space="0" w:color="auto"/>
      </w:divBdr>
    </w:div>
    <w:div w:id="1544249554">
      <w:bodyDiv w:val="1"/>
      <w:marLeft w:val="0"/>
      <w:marRight w:val="0"/>
      <w:marTop w:val="0"/>
      <w:marBottom w:val="0"/>
      <w:divBdr>
        <w:top w:val="none" w:sz="0" w:space="0" w:color="auto"/>
        <w:left w:val="none" w:sz="0" w:space="0" w:color="auto"/>
        <w:bottom w:val="none" w:sz="0" w:space="0" w:color="auto"/>
        <w:right w:val="none" w:sz="0" w:space="0" w:color="auto"/>
      </w:divBdr>
    </w:div>
    <w:div w:id="1787919813">
      <w:bodyDiv w:val="1"/>
      <w:marLeft w:val="0"/>
      <w:marRight w:val="0"/>
      <w:marTop w:val="0"/>
      <w:marBottom w:val="0"/>
      <w:divBdr>
        <w:top w:val="none" w:sz="0" w:space="0" w:color="auto"/>
        <w:left w:val="none" w:sz="0" w:space="0" w:color="auto"/>
        <w:bottom w:val="none" w:sz="0" w:space="0" w:color="auto"/>
        <w:right w:val="none" w:sz="0" w:space="0" w:color="auto"/>
      </w:divBdr>
    </w:div>
    <w:div w:id="2106801258">
      <w:bodyDiv w:val="1"/>
      <w:marLeft w:val="0"/>
      <w:marRight w:val="0"/>
      <w:marTop w:val="0"/>
      <w:marBottom w:val="0"/>
      <w:divBdr>
        <w:top w:val="none" w:sz="0" w:space="0" w:color="auto"/>
        <w:left w:val="none" w:sz="0" w:space="0" w:color="auto"/>
        <w:bottom w:val="none" w:sz="0" w:space="0" w:color="auto"/>
        <w:right w:val="none" w:sz="0" w:space="0" w:color="auto"/>
      </w:divBdr>
    </w:div>
    <w:div w:id="21405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46911-78C3-4DE1-971C-297801E9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2020</Words>
  <Characters>171</Characters>
  <Application>Microsoft Office Word</Application>
  <DocSecurity>0</DocSecurity>
  <Lines>1</Lines>
  <Paragraphs>4</Paragraphs>
  <ScaleCrop>false</ScaleCrop>
  <Manager/>
  <Company/>
  <LinksUpToDate>false</LinksUpToDate>
  <CharactersWithSpaces>2187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D00098</dc:creator>
  <cp:keywords/>
  <dc:description/>
  <cp:lastModifiedBy>D00098</cp:lastModifiedBy>
  <cp:revision>2</cp:revision>
  <cp:lastPrinted>2023-11-08T09:57:00Z</cp:lastPrinted>
  <dcterms:created xsi:type="dcterms:W3CDTF">2023-11-09T08:58:00Z</dcterms:created>
  <dcterms:modified xsi:type="dcterms:W3CDTF">2023-11-09T08:58:00Z</dcterms:modified>
  <cp:category/>
</cp:coreProperties>
</file>