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022735E2"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7FCCDEEC" w14:textId="4E448DFA" w:rsidR="00BC71E9" w:rsidRPr="00BC71E9" w:rsidRDefault="00BC71E9" w:rsidP="00BC71E9">
      <w:pPr>
        <w:rPr>
          <w:rFonts w:ascii="標楷體" w:eastAsia="標楷體" w:hAnsi="標楷體"/>
          <w:szCs w:val="24"/>
        </w:rPr>
      </w:pPr>
    </w:p>
    <w:p w14:paraId="0E320D58" w14:textId="137783E5" w:rsidR="006F5115" w:rsidRPr="006F5115" w:rsidRDefault="006F5115" w:rsidP="006F5115">
      <w:pPr>
        <w:rPr>
          <w:rFonts w:ascii="標楷體" w:eastAsia="標楷體" w:hAnsi="標楷體"/>
          <w:sz w:val="32"/>
          <w:szCs w:val="32"/>
        </w:rPr>
      </w:pPr>
      <w:r w:rsidRPr="006F5115">
        <w:rPr>
          <w:rFonts w:ascii="標楷體" w:eastAsia="標楷體" w:hAnsi="標楷體" w:hint="eastAsia"/>
          <w:sz w:val="32"/>
          <w:szCs w:val="32"/>
        </w:rPr>
        <w:t>合約編號：CTR-XXX-202</w:t>
      </w:r>
      <w:r w:rsidR="00045B74">
        <w:rPr>
          <w:rFonts w:ascii="標楷體" w:eastAsia="標楷體" w:hAnsi="標楷體" w:hint="eastAsia"/>
          <w:sz w:val="32"/>
          <w:szCs w:val="32"/>
        </w:rPr>
        <w:t>X</w:t>
      </w:r>
      <w:r w:rsidRPr="006F5115">
        <w:rPr>
          <w:rFonts w:ascii="標楷體" w:eastAsia="標楷體" w:hAnsi="標楷體" w:hint="eastAsia"/>
          <w:sz w:val="32"/>
          <w:szCs w:val="32"/>
        </w:rPr>
        <w:t>-XXXX-保修</w:t>
      </w:r>
    </w:p>
    <w:p w14:paraId="449CA735" w14:textId="73DCFD5B" w:rsidR="006F5115" w:rsidRPr="00AD3906" w:rsidRDefault="006F5115" w:rsidP="006F5115">
      <w:pPr>
        <w:ind w:left="1635" w:hangingChars="511" w:hanging="1635"/>
        <w:rPr>
          <w:rFonts w:ascii="標楷體" w:eastAsia="標楷體" w:hAnsi="標楷體"/>
          <w:sz w:val="32"/>
          <w:szCs w:val="32"/>
        </w:rPr>
      </w:pPr>
    </w:p>
    <w:p w14:paraId="69DC5458" w14:textId="77777777" w:rsidR="006F5115" w:rsidRPr="006F5115" w:rsidRDefault="006F5115" w:rsidP="006F5115">
      <w:pPr>
        <w:jc w:val="center"/>
        <w:rPr>
          <w:rFonts w:ascii="標楷體" w:eastAsia="標楷體" w:hAnsi="標楷體"/>
          <w:sz w:val="36"/>
          <w:szCs w:val="36"/>
        </w:rPr>
      </w:pPr>
    </w:p>
    <w:p w14:paraId="04B46CF6" w14:textId="77777777" w:rsidR="006F5115" w:rsidRPr="006F5115" w:rsidRDefault="006F5115" w:rsidP="00BC71E9">
      <w:pPr>
        <w:jc w:val="center"/>
        <w:rPr>
          <w:rFonts w:ascii="標楷體" w:eastAsia="標楷體" w:hAnsi="標楷體"/>
          <w:sz w:val="36"/>
          <w:szCs w:val="36"/>
        </w:rPr>
      </w:pPr>
    </w:p>
    <w:p w14:paraId="6348403F" w14:textId="77777777" w:rsidR="00156D92" w:rsidRDefault="00156D92">
      <w:pPr>
        <w:rPr>
          <w:rFonts w:ascii="標楷體" w:eastAsia="標楷體" w:hAnsi="標楷體"/>
        </w:rPr>
      </w:pPr>
    </w:p>
    <w:p w14:paraId="65D596B6" w14:textId="77777777" w:rsidR="00BC71E9" w:rsidRDefault="00BC71E9">
      <w:pPr>
        <w:rPr>
          <w:rFonts w:ascii="標楷體" w:eastAsia="標楷體" w:hAnsi="標楷體"/>
        </w:rPr>
      </w:pPr>
    </w:p>
    <w:p w14:paraId="57B69969" w14:textId="77777777" w:rsidR="00BC71E9" w:rsidRDefault="00BC71E9">
      <w:pPr>
        <w:rPr>
          <w:rFonts w:ascii="標楷體" w:eastAsia="標楷體" w:hAnsi="標楷體"/>
        </w:rPr>
      </w:pPr>
    </w:p>
    <w:p w14:paraId="13283181" w14:textId="77777777" w:rsidR="00BC71E9" w:rsidRDefault="00BC71E9">
      <w:pPr>
        <w:rPr>
          <w:rFonts w:ascii="標楷體" w:eastAsia="標楷體" w:hAnsi="標楷體"/>
        </w:rPr>
      </w:pPr>
    </w:p>
    <w:p w14:paraId="07FFEBF9" w14:textId="5FCC3BE6" w:rsidR="00BC71E9" w:rsidRDefault="00BC71E9" w:rsidP="00BC71E9">
      <w:pPr>
        <w:jc w:val="center"/>
        <w:rPr>
          <w:rFonts w:ascii="標楷體" w:eastAsia="標楷體"/>
          <w:sz w:val="44"/>
          <w:szCs w:val="32"/>
        </w:rPr>
      </w:pPr>
      <w:r>
        <w:rPr>
          <w:rFonts w:ascii="標楷體" w:eastAsia="標楷體" w:hint="eastAsia"/>
          <w:sz w:val="44"/>
          <w:szCs w:val="32"/>
        </w:rPr>
        <w:lastRenderedPageBreak/>
        <w:t>醫療儀器設備保養維修合約書</w:t>
      </w:r>
      <w:r w:rsidR="001612C3" w:rsidRPr="001612C3">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41F602D0"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AD3906" w:rsidRPr="00AD3906">
        <w:rPr>
          <w:rFonts w:ascii="標楷體" w:eastAsia="標楷體" w:hAnsi="標楷體" w:hint="eastAsia"/>
          <w:b/>
          <w:u w:val="single"/>
        </w:rPr>
        <w:t>Boston</w:t>
      </w:r>
      <w:r w:rsidR="00AD3906">
        <w:rPr>
          <w:rFonts w:ascii="標楷體" w:eastAsia="標楷體" w:hAnsi="標楷體" w:hint="eastAsia"/>
          <w:b/>
          <w:u w:val="single"/>
        </w:rPr>
        <w:t>超音波影像及血流分析系統</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387CE0F0"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hyperlink r:id="rId7" w:history="1">
        <w:r w:rsidR="00F75F84" w:rsidRPr="00F75F84">
          <w:rPr>
            <w:rFonts w:ascii="Times New Roman" w:eastAsia="標楷體"/>
            <w:u w:val="single"/>
          </w:rPr>
          <w:t>超音波影像及血流分析系統</w:t>
        </w:r>
      </w:hyperlink>
      <w:r w:rsidR="002656FA">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4072E2E0"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6F5115">
        <w:rPr>
          <w:rFonts w:ascii="Times New Roman" w:eastAsia="標楷體" w:hint="eastAsia"/>
          <w:u w:val="single"/>
        </w:rPr>
        <w:t>11</w:t>
      </w:r>
      <w:r w:rsidR="00045B74">
        <w:rPr>
          <w:rFonts w:ascii="Times New Roman" w:eastAsia="標楷體" w:hint="eastAsia"/>
          <w:u w:val="single"/>
        </w:rPr>
        <w:t>4</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6F5115">
        <w:rPr>
          <w:rFonts w:ascii="Times New Roman" w:eastAsia="標楷體" w:hint="eastAsia"/>
          <w:u w:val="single"/>
        </w:rPr>
        <w:t>0</w:t>
      </w:r>
      <w:r w:rsidR="00045B74">
        <w:rPr>
          <w:rFonts w:ascii="Times New Roman" w:eastAsia="標楷體" w:hint="eastAsia"/>
          <w:u w:val="single"/>
        </w:rPr>
        <w:t>8</w:t>
      </w:r>
      <w:r w:rsidR="003113D5">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3113D5">
        <w:rPr>
          <w:rFonts w:ascii="Times New Roman" w:eastAsia="標楷體" w:hint="eastAsia"/>
          <w:u w:val="single"/>
        </w:rPr>
        <w:t>01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3113D5">
        <w:rPr>
          <w:rFonts w:ascii="Times New Roman" w:eastAsia="標楷體" w:hint="eastAsia"/>
          <w:u w:val="single"/>
        </w:rPr>
        <w:t>11</w:t>
      </w:r>
      <w:r w:rsidR="00F75F84">
        <w:rPr>
          <w:rFonts w:ascii="Times New Roman" w:eastAsia="標楷體"/>
          <w:u w:val="single"/>
        </w:rPr>
        <w:t>6</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3113D5">
        <w:rPr>
          <w:rFonts w:ascii="Times New Roman" w:eastAsia="標楷體" w:hint="eastAsia"/>
          <w:u w:val="single"/>
        </w:rPr>
        <w:t>07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3113D5">
        <w:rPr>
          <w:rFonts w:ascii="Times New Roman" w:eastAsia="標楷體" w:hint="eastAsia"/>
          <w:u w:val="single"/>
        </w:rPr>
        <w:t xml:space="preserve">31 </w:t>
      </w:r>
      <w:r>
        <w:rPr>
          <w:rFonts w:ascii="Times New Roman" w:eastAsia="標楷體" w:hint="eastAsia"/>
        </w:rPr>
        <w:t>日止。</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4DED2EE0"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F75F84">
        <w:rPr>
          <w:rFonts w:ascii="Times New Roman" w:eastAsia="標楷體" w:hint="eastAsia"/>
          <w:u w:val="single"/>
        </w:rPr>
        <w:t>_</w:t>
      </w:r>
      <w:r w:rsidR="006F5115" w:rsidRPr="00F75F84">
        <w:rPr>
          <w:rFonts w:ascii="Times New Roman" w:eastAsia="標楷體" w:hint="eastAsia"/>
          <w:u w:val="single"/>
        </w:rPr>
        <w:t xml:space="preserve"> </w:t>
      </w:r>
      <w:r w:rsidR="00F75F84" w:rsidRPr="00F75F84">
        <w:rPr>
          <w:rFonts w:ascii="Times New Roman" w:eastAsia="標楷體"/>
          <w:u w:val="single"/>
        </w:rPr>
        <w:t xml:space="preserve">        </w:t>
      </w:r>
      <w:r w:rsidR="006F5115" w:rsidRPr="00F75F84">
        <w:rPr>
          <w:rFonts w:ascii="Times New Roman" w:eastAsia="標楷體" w:hint="eastAsia"/>
          <w:u w:val="single"/>
        </w:rPr>
        <w:t xml:space="preserve"> </w:t>
      </w:r>
      <w:r w:rsidRPr="00F75F84">
        <w:rPr>
          <w:rFonts w:ascii="Times New Roman" w:eastAsia="標楷體" w:hint="eastAsia"/>
          <w:u w:val="single"/>
        </w:rPr>
        <w:t>_</w:t>
      </w:r>
      <w:r w:rsidRPr="00D419A2">
        <w:rPr>
          <w:rFonts w:ascii="Times New Roman" w:eastAsia="標楷體" w:hint="eastAsia"/>
        </w:rPr>
        <w:t>元整（含稅），</w:t>
      </w:r>
      <w:r w:rsidR="00045B74" w:rsidRPr="00D419A2">
        <w:rPr>
          <w:rFonts w:ascii="Times New Roman" w:eastAsia="標楷體" w:hint="eastAsia"/>
        </w:rPr>
        <w:t>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3FBD2EF9"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AD3906">
        <w:rPr>
          <w:rFonts w:ascii="Times New Roman" w:eastAsia="標楷體" w:hint="eastAsia"/>
          <w:u w:val="single"/>
        </w:rPr>
        <w:t>3</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AD3906">
        <w:rPr>
          <w:rFonts w:ascii="Times New Roman" w:eastAsia="標楷體" w:hint="eastAsia"/>
          <w:u w:val="single"/>
        </w:rPr>
        <w:t>8</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6737"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912"/>
        <w:gridCol w:w="2333"/>
      </w:tblGrid>
      <w:tr w:rsidR="00AD3906" w:rsidRPr="00B26A56" w14:paraId="2588B4CB" w14:textId="77777777" w:rsidTr="00AD3906">
        <w:tc>
          <w:tcPr>
            <w:tcW w:w="1492" w:type="dxa"/>
            <w:shd w:val="clear" w:color="auto" w:fill="auto"/>
          </w:tcPr>
          <w:p w14:paraId="32D4DFC3" w14:textId="77777777" w:rsidR="00AD3906" w:rsidRPr="00B26A56" w:rsidRDefault="00AD3906" w:rsidP="00E8219E">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2912" w:type="dxa"/>
            <w:shd w:val="clear" w:color="auto" w:fill="auto"/>
          </w:tcPr>
          <w:p w14:paraId="2B98FCCE" w14:textId="77777777" w:rsidR="00AD3906" w:rsidRPr="00B26A56" w:rsidRDefault="00AD3906" w:rsidP="00E8219E">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333" w:type="dxa"/>
          </w:tcPr>
          <w:p w14:paraId="04C47ACA" w14:textId="5F690E4D" w:rsidR="00AD3906" w:rsidRPr="00B26A56" w:rsidRDefault="00AD3906" w:rsidP="00E8219E">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AD3906" w:rsidRPr="00B26A56" w14:paraId="1BE052F6" w14:textId="77777777" w:rsidTr="00AD3906">
        <w:tc>
          <w:tcPr>
            <w:tcW w:w="1492" w:type="dxa"/>
            <w:shd w:val="clear" w:color="auto" w:fill="auto"/>
          </w:tcPr>
          <w:p w14:paraId="088C94AF" w14:textId="131746F1"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2912" w:type="dxa"/>
            <w:shd w:val="clear" w:color="auto" w:fill="auto"/>
          </w:tcPr>
          <w:p w14:paraId="1430B540" w14:textId="433EEFA4"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114.08.01~114.10.31</w:t>
            </w:r>
          </w:p>
        </w:tc>
        <w:tc>
          <w:tcPr>
            <w:tcW w:w="2333" w:type="dxa"/>
          </w:tcPr>
          <w:p w14:paraId="2AB0C576" w14:textId="77777777"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p>
        </w:tc>
      </w:tr>
      <w:tr w:rsidR="00AD3906" w:rsidRPr="00B26A56" w14:paraId="78B9EB29" w14:textId="77777777" w:rsidTr="00AD3906">
        <w:tc>
          <w:tcPr>
            <w:tcW w:w="1492" w:type="dxa"/>
            <w:shd w:val="clear" w:color="auto" w:fill="auto"/>
          </w:tcPr>
          <w:p w14:paraId="07DB6436" w14:textId="0B80E251"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2912" w:type="dxa"/>
            <w:shd w:val="clear" w:color="auto" w:fill="auto"/>
          </w:tcPr>
          <w:p w14:paraId="06A031FB" w14:textId="37092CD8"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114.11.01~115.01.31</w:t>
            </w:r>
          </w:p>
        </w:tc>
        <w:tc>
          <w:tcPr>
            <w:tcW w:w="2333" w:type="dxa"/>
          </w:tcPr>
          <w:p w14:paraId="7BA2F4D8" w14:textId="77777777"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p>
        </w:tc>
      </w:tr>
      <w:tr w:rsidR="00AD3906" w:rsidRPr="00B26A56" w14:paraId="5A9EB883" w14:textId="77777777" w:rsidTr="00AD3906">
        <w:tc>
          <w:tcPr>
            <w:tcW w:w="1492" w:type="dxa"/>
            <w:shd w:val="clear" w:color="auto" w:fill="auto"/>
          </w:tcPr>
          <w:p w14:paraId="0F7F8A2B" w14:textId="3BC5807B"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2912" w:type="dxa"/>
            <w:shd w:val="clear" w:color="auto" w:fill="auto"/>
          </w:tcPr>
          <w:p w14:paraId="2AE45A48" w14:textId="13DFF527"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115.02.01~115.04.30</w:t>
            </w:r>
          </w:p>
        </w:tc>
        <w:tc>
          <w:tcPr>
            <w:tcW w:w="2333" w:type="dxa"/>
          </w:tcPr>
          <w:p w14:paraId="20109BD2" w14:textId="77777777"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p>
        </w:tc>
      </w:tr>
      <w:tr w:rsidR="00AD3906" w:rsidRPr="00B26A56" w14:paraId="469F713A" w14:textId="77777777" w:rsidTr="00AD3906">
        <w:tc>
          <w:tcPr>
            <w:tcW w:w="1492" w:type="dxa"/>
            <w:shd w:val="clear" w:color="auto" w:fill="auto"/>
          </w:tcPr>
          <w:p w14:paraId="16195B00" w14:textId="1ED665A6"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2912" w:type="dxa"/>
            <w:shd w:val="clear" w:color="auto" w:fill="auto"/>
          </w:tcPr>
          <w:p w14:paraId="65C4C792" w14:textId="39FB9463"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115.05.01~115.07.31</w:t>
            </w:r>
          </w:p>
        </w:tc>
        <w:tc>
          <w:tcPr>
            <w:tcW w:w="2333" w:type="dxa"/>
          </w:tcPr>
          <w:p w14:paraId="21DBEBA8" w14:textId="77777777" w:rsidR="00AD3906" w:rsidRPr="00B26A56" w:rsidRDefault="00AD3906" w:rsidP="00045B74">
            <w:pPr>
              <w:adjustRightInd w:val="0"/>
              <w:jc w:val="center"/>
              <w:textAlignment w:val="baseline"/>
              <w:rPr>
                <w:rFonts w:ascii="標楷體" w:eastAsia="標楷體" w:hAnsi="標楷體" w:cs="Times New Roman"/>
                <w:color w:val="000000"/>
                <w:kern w:val="0"/>
                <w:sz w:val="26"/>
                <w:szCs w:val="20"/>
              </w:rPr>
            </w:pPr>
          </w:p>
        </w:tc>
      </w:tr>
      <w:tr w:rsidR="00AD3906" w:rsidRPr="00B26A56" w14:paraId="3BB5420F" w14:textId="77777777" w:rsidTr="00AD3906">
        <w:tc>
          <w:tcPr>
            <w:tcW w:w="1492" w:type="dxa"/>
            <w:shd w:val="clear" w:color="auto" w:fill="auto"/>
          </w:tcPr>
          <w:p w14:paraId="3B52F97D" w14:textId="5534ADE4"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2912" w:type="dxa"/>
            <w:shd w:val="clear" w:color="auto" w:fill="auto"/>
          </w:tcPr>
          <w:p w14:paraId="793A1170" w14:textId="4D66C14E"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115.08.01~115.10.31</w:t>
            </w:r>
          </w:p>
        </w:tc>
        <w:tc>
          <w:tcPr>
            <w:tcW w:w="2333" w:type="dxa"/>
          </w:tcPr>
          <w:p w14:paraId="43BBFE82" w14:textId="77777777"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p>
        </w:tc>
      </w:tr>
      <w:tr w:rsidR="00AD3906" w:rsidRPr="00B26A56" w14:paraId="0754C9A8" w14:textId="77777777" w:rsidTr="00AD3906">
        <w:tc>
          <w:tcPr>
            <w:tcW w:w="1492" w:type="dxa"/>
            <w:shd w:val="clear" w:color="auto" w:fill="auto"/>
          </w:tcPr>
          <w:p w14:paraId="0E522083" w14:textId="3B4C8FE3"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2912" w:type="dxa"/>
            <w:shd w:val="clear" w:color="auto" w:fill="auto"/>
          </w:tcPr>
          <w:p w14:paraId="7FB5E806" w14:textId="48BDA63B"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115.11.01~116.01.31</w:t>
            </w:r>
          </w:p>
        </w:tc>
        <w:tc>
          <w:tcPr>
            <w:tcW w:w="2333" w:type="dxa"/>
          </w:tcPr>
          <w:p w14:paraId="0093355B" w14:textId="77777777"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p>
        </w:tc>
      </w:tr>
      <w:tr w:rsidR="00AD3906" w:rsidRPr="00B26A56" w14:paraId="28E19C9B" w14:textId="77777777" w:rsidTr="00AD3906">
        <w:tc>
          <w:tcPr>
            <w:tcW w:w="1492" w:type="dxa"/>
            <w:shd w:val="clear" w:color="auto" w:fill="auto"/>
          </w:tcPr>
          <w:p w14:paraId="64E8CC6E" w14:textId="1DEA49CA"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第七期</w:t>
            </w:r>
          </w:p>
        </w:tc>
        <w:tc>
          <w:tcPr>
            <w:tcW w:w="2912" w:type="dxa"/>
            <w:shd w:val="clear" w:color="auto" w:fill="auto"/>
          </w:tcPr>
          <w:p w14:paraId="51F771CD" w14:textId="63431886"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116.02.01~116.04.30</w:t>
            </w:r>
          </w:p>
        </w:tc>
        <w:tc>
          <w:tcPr>
            <w:tcW w:w="2333" w:type="dxa"/>
          </w:tcPr>
          <w:p w14:paraId="1CD59726" w14:textId="77777777"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p>
        </w:tc>
      </w:tr>
      <w:tr w:rsidR="00AD3906" w:rsidRPr="00B26A56" w14:paraId="7533D366" w14:textId="77777777" w:rsidTr="00AD3906">
        <w:tc>
          <w:tcPr>
            <w:tcW w:w="1492" w:type="dxa"/>
            <w:shd w:val="clear" w:color="auto" w:fill="auto"/>
          </w:tcPr>
          <w:p w14:paraId="6E10216D" w14:textId="5CEF1D5E"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第八期</w:t>
            </w:r>
          </w:p>
        </w:tc>
        <w:tc>
          <w:tcPr>
            <w:tcW w:w="2912" w:type="dxa"/>
            <w:shd w:val="clear" w:color="auto" w:fill="auto"/>
          </w:tcPr>
          <w:p w14:paraId="7BDF3E1E" w14:textId="0FF58DB4" w:rsidR="00AD3906" w:rsidRDefault="00AD3906" w:rsidP="00AD3906">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116.05.01~116.07.31</w:t>
            </w:r>
          </w:p>
        </w:tc>
        <w:tc>
          <w:tcPr>
            <w:tcW w:w="2333" w:type="dxa"/>
          </w:tcPr>
          <w:p w14:paraId="3E5EF7EA" w14:textId="77777777" w:rsidR="00AD3906" w:rsidRPr="00B26A56" w:rsidRDefault="00AD3906" w:rsidP="00AD3906">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096E1C7A" w14:textId="77777777" w:rsidR="006E43ED" w:rsidRDefault="006E43ED" w:rsidP="006E43ED">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0473176" w14:textId="77777777" w:rsidR="006E43ED" w:rsidRDefault="006E43ED" w:rsidP="006E43ED">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26415E1A" w14:textId="7288F050" w:rsidR="006E43ED" w:rsidRDefault="00F75F84" w:rsidP="006E43ED">
      <w:pPr>
        <w:pStyle w:val="a9"/>
        <w:numPr>
          <w:ilvl w:val="0"/>
          <w:numId w:val="18"/>
        </w:numPr>
        <w:ind w:leftChars="0"/>
        <w:rPr>
          <w:rFonts w:ascii="Times New Roman" w:eastAsia="標楷體"/>
        </w:rPr>
      </w:pPr>
      <w:r>
        <w:rPr>
          <w:rFonts w:ascii="標楷體" w:eastAsia="標楷體" w:hAnsi="標楷體" w:hint="eastAsia"/>
          <w:szCs w:val="24"/>
        </w:rPr>
        <w:t>■</w:t>
      </w:r>
      <w:r w:rsidR="006E43ED" w:rsidRPr="00D419A2">
        <w:rPr>
          <w:rFonts w:ascii="Times New Roman" w:eastAsia="標楷體" w:hint="eastAsia"/>
        </w:rPr>
        <w:t>半責式：每</w:t>
      </w:r>
      <w:r w:rsidR="006E43ED" w:rsidRPr="00D419A2">
        <w:rPr>
          <w:rFonts w:ascii="Times New Roman" w:eastAsia="標楷體" w:hint="eastAsia"/>
          <w:u w:val="single"/>
        </w:rPr>
        <w:t xml:space="preserve"> </w:t>
      </w:r>
      <w:r>
        <w:rPr>
          <w:rFonts w:ascii="Times New Roman" w:eastAsia="標楷體"/>
          <w:u w:val="single"/>
        </w:rPr>
        <w:t>6</w:t>
      </w:r>
      <w:r w:rsidR="006E43ED" w:rsidRPr="00D419A2">
        <w:rPr>
          <w:rFonts w:ascii="Times New Roman" w:eastAsia="標楷體" w:hint="eastAsia"/>
          <w:u w:val="single"/>
        </w:rPr>
        <w:t xml:space="preserve"> </w:t>
      </w:r>
      <w:r w:rsidR="006E43ED" w:rsidRPr="00D419A2">
        <w:rPr>
          <w:rFonts w:ascii="Times New Roman" w:eastAsia="標楷體" w:hint="eastAsia"/>
        </w:rPr>
        <w:t>個月</w:t>
      </w:r>
      <w:r w:rsidR="006E43ED">
        <w:rPr>
          <w:rFonts w:ascii="Times New Roman" w:eastAsia="標楷體" w:hint="eastAsia"/>
        </w:rPr>
        <w:t>例行</w:t>
      </w:r>
      <w:r w:rsidR="006E43ED" w:rsidRPr="00D419A2">
        <w:rPr>
          <w:rFonts w:ascii="Times New Roman" w:eastAsia="標楷體" w:hint="eastAsia"/>
        </w:rPr>
        <w:t>保養</w:t>
      </w:r>
      <w:r w:rsidR="006E43ED">
        <w:rPr>
          <w:rFonts w:ascii="Times New Roman" w:eastAsia="標楷體" w:hint="eastAsia"/>
        </w:rPr>
        <w:t>一次</w:t>
      </w:r>
      <w:r w:rsidR="006E43ED" w:rsidRPr="00D419A2">
        <w:rPr>
          <w:rFonts w:ascii="Times New Roman" w:eastAsia="標楷體" w:hint="eastAsia"/>
        </w:rPr>
        <w:t>，如有更換相關零配件及消耗品時，應由</w:t>
      </w:r>
      <w:r w:rsidR="006E43ED" w:rsidRPr="00D419A2">
        <w:rPr>
          <w:rFonts w:ascii="Times New Roman" w:eastAsia="標楷體" w:hint="eastAsia"/>
        </w:rPr>
        <w:lastRenderedPageBreak/>
        <w:t>乙方先行報價，經甲方同意後，始得更換，惟乙方同意零配件及消耗品等提供</w:t>
      </w:r>
      <w:r w:rsidR="006E43ED" w:rsidRPr="00D419A2">
        <w:rPr>
          <w:rFonts w:ascii="Times New Roman" w:eastAsia="標楷體" w:hint="eastAsia"/>
          <w:u w:val="single"/>
        </w:rPr>
        <w:t xml:space="preserve">    </w:t>
      </w:r>
      <w:r w:rsidR="006E43ED" w:rsidRPr="00D419A2">
        <w:rPr>
          <w:rFonts w:ascii="Times New Roman" w:eastAsia="標楷體" w:hint="eastAsia"/>
        </w:rPr>
        <w:t>折優惠</w:t>
      </w:r>
      <w:r w:rsidR="006E43ED">
        <w:rPr>
          <w:rFonts w:ascii="Times New Roman" w:eastAsia="標楷體" w:hint="eastAsia"/>
        </w:rPr>
        <w:t>。</w:t>
      </w:r>
    </w:p>
    <w:p w14:paraId="34C3C3F1" w14:textId="528D56A0" w:rsidR="006E43ED" w:rsidRPr="00D42B4E" w:rsidRDefault="00F75F84" w:rsidP="006E43ED">
      <w:pPr>
        <w:pStyle w:val="a9"/>
        <w:numPr>
          <w:ilvl w:val="0"/>
          <w:numId w:val="18"/>
        </w:numPr>
        <w:ind w:leftChars="0"/>
        <w:rPr>
          <w:rFonts w:ascii="Times New Roman" w:eastAsia="標楷體"/>
          <w:strike/>
        </w:rPr>
      </w:pPr>
      <w:r w:rsidRPr="00D42B4E">
        <w:rPr>
          <w:rFonts w:ascii="標楷體" w:eastAsia="標楷體" w:hAnsi="標楷體" w:hint="eastAsia"/>
          <w:strike/>
          <w:szCs w:val="24"/>
        </w:rPr>
        <w:t>□</w:t>
      </w:r>
      <w:r w:rsidR="006E43ED" w:rsidRPr="00D42B4E">
        <w:rPr>
          <w:rFonts w:ascii="Times New Roman" w:eastAsia="標楷體" w:hint="eastAsia"/>
          <w:strike/>
        </w:rPr>
        <w:t>全責式：每</w:t>
      </w:r>
      <w:r w:rsidR="006E43ED" w:rsidRPr="00D42B4E">
        <w:rPr>
          <w:rFonts w:ascii="Times New Roman" w:eastAsia="標楷體" w:hint="eastAsia"/>
          <w:strike/>
          <w:u w:val="single"/>
        </w:rPr>
        <w:t xml:space="preserve"> </w:t>
      </w:r>
      <w:r w:rsidRPr="00D42B4E">
        <w:rPr>
          <w:rFonts w:ascii="Times New Roman" w:eastAsia="標楷體"/>
          <w:strike/>
          <w:u w:val="single"/>
        </w:rPr>
        <w:t xml:space="preserve"> </w:t>
      </w:r>
      <w:r w:rsidR="006E43ED" w:rsidRPr="00D42B4E">
        <w:rPr>
          <w:rFonts w:ascii="Times New Roman" w:eastAsia="標楷體" w:hint="eastAsia"/>
          <w:strike/>
          <w:u w:val="single"/>
        </w:rPr>
        <w:t xml:space="preserve"> </w:t>
      </w:r>
      <w:r w:rsidR="006E43ED" w:rsidRPr="00D42B4E">
        <w:rPr>
          <w:rFonts w:ascii="Times New Roman" w:eastAsia="標楷體" w:hint="eastAsia"/>
          <w:strike/>
        </w:rPr>
        <w:t>個</w:t>
      </w:r>
      <w:bookmarkStart w:id="0" w:name="_GoBack"/>
      <w:bookmarkEnd w:id="0"/>
      <w:r w:rsidR="006E43ED" w:rsidRPr="00D42B4E">
        <w:rPr>
          <w:rFonts w:ascii="Times New Roman" w:eastAsia="標楷體" w:hint="eastAsia"/>
          <w:strike/>
        </w:rPr>
        <w:t>月例行保養一次，除附件一</w:t>
      </w:r>
      <w:r w:rsidR="006E43ED" w:rsidRPr="00D42B4E">
        <w:rPr>
          <w:rFonts w:ascii="Times New Roman" w:eastAsia="標楷體" w:hint="eastAsia"/>
          <w:strike/>
        </w:rPr>
        <w:t>_</w:t>
      </w:r>
      <w:r w:rsidR="006E43ED" w:rsidRPr="00D42B4E">
        <w:rPr>
          <w:rFonts w:ascii="Times New Roman" w:eastAsia="標楷體" w:hint="eastAsia"/>
          <w:strike/>
        </w:rPr>
        <w:t>維護保養規範所載明之零件，應由乙方先行報價經甲方同意後始得更換外，其餘零配件均內含於本合約費用，乙方承諾不再收費，惟耗材除外。</w:t>
      </w:r>
    </w:p>
    <w:p w14:paraId="5540CCBE" w14:textId="77777777" w:rsidR="006E43ED" w:rsidRDefault="006E43ED" w:rsidP="006E43ED">
      <w:pPr>
        <w:pStyle w:val="a9"/>
        <w:numPr>
          <w:ilvl w:val="0"/>
          <w:numId w:val="17"/>
        </w:numPr>
        <w:ind w:leftChars="0"/>
        <w:rPr>
          <w:rFonts w:ascii="Times New Roman" w:eastAsia="標楷體"/>
        </w:rPr>
      </w:pPr>
      <w:r w:rsidRPr="00F16F2A">
        <w:rPr>
          <w:rFonts w:ascii="Times New Roman" w:eastAsia="標楷體" w:hint="eastAsia"/>
        </w:rPr>
        <w:t>故障及緊急修護：</w:t>
      </w:r>
    </w:p>
    <w:p w14:paraId="31FB66D9" w14:textId="529C428F" w:rsidR="006E43ED" w:rsidRDefault="006E43ED" w:rsidP="006E43ED">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Pr>
          <w:rFonts w:ascii="標楷體" w:eastAsia="標楷體" w:hAnsi="標楷體" w:hint="eastAsia"/>
          <w:u w:val="single"/>
        </w:rPr>
        <w:t xml:space="preserve"> 4 </w:t>
      </w:r>
      <w:r w:rsidRPr="00934672">
        <w:rPr>
          <w:rFonts w:ascii="標楷體" w:eastAsia="標楷體" w:hAnsi="標楷體" w:hint="eastAsia"/>
        </w:rPr>
        <w:t>小時內由技術人員回覆</w:t>
      </w:r>
      <w:r>
        <w:rPr>
          <w:rFonts w:ascii="標楷體" w:eastAsia="標楷體" w:hAnsi="標楷體" w:hint="eastAsia"/>
        </w:rPr>
        <w:t>，於</w:t>
      </w:r>
      <w:r>
        <w:rPr>
          <w:rFonts w:ascii="標楷體" w:eastAsia="標楷體" w:hAnsi="標楷體" w:hint="eastAsia"/>
          <w:u w:val="single"/>
        </w:rPr>
        <w:t xml:space="preserve"> </w:t>
      </w:r>
      <w:r w:rsidR="00F75F84">
        <w:rPr>
          <w:rFonts w:ascii="標楷體" w:eastAsia="標楷體" w:hAnsi="標楷體"/>
          <w:u w:val="single"/>
        </w:rPr>
        <w:t>8</w:t>
      </w:r>
      <w:r>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，並</w:t>
      </w:r>
      <w:r w:rsidRPr="00402627">
        <w:rPr>
          <w:rFonts w:ascii="標楷體" w:eastAsia="標楷體" w:hAnsi="標楷體" w:hint="eastAsia"/>
        </w:rPr>
        <w:t>於</w:t>
      </w:r>
      <w:r w:rsidRPr="00796E9B">
        <w:rPr>
          <w:rFonts w:ascii="標楷體" w:eastAsia="標楷體" w:hAnsi="標楷體" w:hint="eastAsia"/>
          <w:szCs w:val="24"/>
        </w:rPr>
        <w:t>接獲</w:t>
      </w:r>
      <w:r w:rsidRPr="00F35939">
        <w:rPr>
          <w:rFonts w:ascii="標楷體" w:eastAsia="標楷體" w:hAnsi="標楷體" w:hint="eastAsia"/>
          <w:szCs w:val="24"/>
        </w:rPr>
        <w:t>維修更換</w:t>
      </w:r>
      <w:r w:rsidRPr="00796E9B">
        <w:rPr>
          <w:rFonts w:ascii="標楷體" w:eastAsia="標楷體" w:hAnsi="標楷體" w:hint="eastAsia"/>
          <w:szCs w:val="24"/>
        </w:rPr>
        <w:t>通知後</w:t>
      </w:r>
      <w:r>
        <w:rPr>
          <w:rFonts w:ascii="標楷體" w:eastAsia="標楷體" w:hAnsi="標楷體" w:hint="eastAsia"/>
          <w:szCs w:val="24"/>
          <w:u w:val="single"/>
        </w:rPr>
        <w:t xml:space="preserve"> </w:t>
      </w:r>
      <w:r w:rsidR="007378D7" w:rsidRPr="00A8572B">
        <w:rPr>
          <w:rFonts w:ascii="標楷體" w:eastAsia="標楷體" w:hAnsi="標楷體"/>
          <w:szCs w:val="24"/>
          <w:u w:val="single"/>
        </w:rPr>
        <w:t>3</w:t>
      </w:r>
      <w:r w:rsidRPr="00A8572B">
        <w:rPr>
          <w:rFonts w:ascii="標楷體" w:eastAsia="標楷體" w:hAnsi="標楷體" w:hint="eastAsia"/>
          <w:szCs w:val="24"/>
          <w:u w:val="single"/>
        </w:rPr>
        <w:t xml:space="preserve"> </w:t>
      </w:r>
      <w:r w:rsidRPr="00A8572B">
        <w:rPr>
          <w:rFonts w:ascii="標楷體" w:eastAsia="標楷體" w:hAnsi="標楷體" w:hint="eastAsia"/>
          <w:szCs w:val="24"/>
        </w:rPr>
        <w:t>個□日曆天■工作天</w:t>
      </w:r>
      <w:r w:rsidRPr="00402627">
        <w:rPr>
          <w:rFonts w:ascii="標楷體" w:eastAsia="標楷體" w:hAnsi="標楷體" w:hint="eastAsia"/>
        </w:rPr>
        <w:t>內修復完成，如因乙方延誤，致甲方蒙受損失，乙方須負賠償責任</w:t>
      </w:r>
      <w:r>
        <w:rPr>
          <w:rFonts w:ascii="標楷體" w:eastAsia="標楷體" w:hAnsi="標楷體" w:hint="eastAsia"/>
        </w:rPr>
        <w:t>。</w:t>
      </w:r>
    </w:p>
    <w:p w14:paraId="14A553CC" w14:textId="77777777" w:rsidR="006E43ED" w:rsidRPr="00F16F2A" w:rsidRDefault="006E43ED" w:rsidP="006E43ED">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Pr>
          <w:rFonts w:ascii="Times New Roman" w:eastAsia="標楷體" w:hint="eastAsia"/>
        </w:rPr>
        <w:t>，若為固定之設備，無法搬動者，無需提供備機。</w:t>
      </w:r>
    </w:p>
    <w:p w14:paraId="258C7F18" w14:textId="77777777" w:rsidR="006E43ED" w:rsidRDefault="006E43ED" w:rsidP="006E43ED">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19F48839" w14:textId="77777777" w:rsidR="006E43ED" w:rsidRDefault="006E43ED" w:rsidP="006E43ED">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551AB7A4" w14:textId="77777777" w:rsidR="006E43ED" w:rsidRPr="00FF060C" w:rsidRDefault="006E43ED" w:rsidP="006E43ED">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7D03EC9C" w14:textId="77777777" w:rsidR="006E43ED" w:rsidRDefault="006E43ED" w:rsidP="006E43ED">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1A991B4E" w14:textId="77777777" w:rsidR="006E43ED" w:rsidRPr="00FF060C" w:rsidRDefault="006E43ED" w:rsidP="006E43ED">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7EB931E9" w14:textId="77777777" w:rsidR="006E43ED" w:rsidRDefault="006E43ED" w:rsidP="006E43ED">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21BCA8CA" w14:textId="77777777" w:rsidR="006E43ED" w:rsidRDefault="006E43ED" w:rsidP="006E43ED">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DA40BA6" w14:textId="77777777" w:rsidR="006E43ED" w:rsidRDefault="006E43ED" w:rsidP="006E43ED">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795FB6F8" w14:textId="77777777" w:rsidR="006E43ED" w:rsidRDefault="006E43ED" w:rsidP="006E43ED">
      <w:pPr>
        <w:pStyle w:val="a9"/>
        <w:numPr>
          <w:ilvl w:val="0"/>
          <w:numId w:val="1"/>
        </w:numPr>
        <w:ind w:leftChars="0" w:left="851" w:hanging="567"/>
        <w:rPr>
          <w:rFonts w:ascii="Times New Roman" w:eastAsia="標楷體"/>
        </w:rPr>
      </w:pPr>
      <w:r>
        <w:rPr>
          <w:rFonts w:ascii="Times New Roman" w:eastAsia="標楷體" w:hint="eastAsia"/>
        </w:rPr>
        <w:t>驗收：</w:t>
      </w:r>
    </w:p>
    <w:p w14:paraId="67FB35DD" w14:textId="77777777" w:rsidR="006E43ED" w:rsidRPr="00FF060C" w:rsidRDefault="006E43ED" w:rsidP="006E43ED">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w:t>
      </w:r>
      <w:r w:rsidRPr="00BD45FE">
        <w:rPr>
          <w:rFonts w:ascii="標楷體" w:eastAsia="標楷體" w:hAnsi="標楷體" w:hint="eastAsia"/>
        </w:rPr>
        <w:lastRenderedPageBreak/>
        <w:t>或解除本合約，並請求損害賠償</w:t>
      </w:r>
      <w:r>
        <w:rPr>
          <w:rFonts w:ascii="標楷體" w:eastAsia="標楷體" w:hAnsi="標楷體" w:hint="eastAsia"/>
        </w:rPr>
        <w:t>。</w:t>
      </w:r>
    </w:p>
    <w:p w14:paraId="2B4E3D2C" w14:textId="77777777" w:rsidR="006E43ED" w:rsidRDefault="006E43ED" w:rsidP="006E43ED">
      <w:pPr>
        <w:pStyle w:val="a9"/>
        <w:numPr>
          <w:ilvl w:val="0"/>
          <w:numId w:val="1"/>
        </w:numPr>
        <w:ind w:leftChars="0" w:left="851" w:hanging="567"/>
        <w:rPr>
          <w:rFonts w:ascii="Times New Roman" w:eastAsia="標楷體"/>
        </w:rPr>
      </w:pPr>
      <w:r>
        <w:rPr>
          <w:rFonts w:ascii="Times New Roman" w:eastAsia="標楷體"/>
        </w:rPr>
        <w:t>保證：</w:t>
      </w:r>
    </w:p>
    <w:p w14:paraId="738D8B4F" w14:textId="77777777" w:rsidR="006E43ED" w:rsidRDefault="006E43ED" w:rsidP="006E43ED">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乙方保證其提供之保養、維修、維護等服務均由合法且合適之人員辦理，倘其人員具不適任或不具專業性等時，甲方得隨時要求撤換，乙方應配合辦理，不得異議</w:t>
      </w:r>
      <w:r>
        <w:rPr>
          <w:rFonts w:ascii="標楷體" w:eastAsia="標楷體" w:hAnsi="標楷體" w:hint="eastAsia"/>
        </w:rPr>
        <w:t>。</w:t>
      </w:r>
    </w:p>
    <w:p w14:paraId="18265D19" w14:textId="77777777" w:rsidR="006E43ED" w:rsidRPr="00FF060C" w:rsidRDefault="006E43ED" w:rsidP="006E43ED">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12CE4441" w14:textId="77777777" w:rsidR="006E43ED" w:rsidRPr="00FF060C" w:rsidRDefault="006E43ED" w:rsidP="006E43ED">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0E1D1F9F" w14:textId="77777777" w:rsidR="006E43ED" w:rsidRPr="00FF060C" w:rsidRDefault="006E43ED" w:rsidP="006E43ED">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0E52DE79" w14:textId="77777777" w:rsidR="006E43ED" w:rsidRPr="00FF060C" w:rsidRDefault="006E43ED" w:rsidP="006E43ED">
      <w:pPr>
        <w:pStyle w:val="a9"/>
        <w:numPr>
          <w:ilvl w:val="0"/>
          <w:numId w:val="22"/>
        </w:numPr>
        <w:ind w:leftChars="0"/>
        <w:rPr>
          <w:rFonts w:ascii="Times New Roman" w:eastAsia="標楷體"/>
        </w:rPr>
      </w:pPr>
      <w:r>
        <w:rPr>
          <w:rFonts w:ascii="標楷體" w:eastAsia="標楷體" w:hAnsi="標楷體" w:hint="eastAsia"/>
        </w:rPr>
        <w:t>有關本標的之相關消秏材及零(組、配)件，乙方應能於本合約期間內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除有前項情況者外，乙方應通知甲方，甲方如認有必要時，得終止本合約，乙方絕無異議亦不會提出任何主張或補償等請求</w:t>
      </w:r>
      <w:r>
        <w:rPr>
          <w:rFonts w:ascii="標楷體" w:eastAsia="標楷體" w:hAnsi="標楷體" w:hint="eastAsia"/>
          <w:szCs w:val="24"/>
        </w:rPr>
        <w:t>。</w:t>
      </w:r>
    </w:p>
    <w:p w14:paraId="1C2D74EB" w14:textId="77777777" w:rsidR="006E43ED" w:rsidRPr="00FF060C" w:rsidRDefault="006E43ED" w:rsidP="006E43ED">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16EB0E40" w14:textId="601A5F46" w:rsidR="006E43ED" w:rsidRDefault="000D7369" w:rsidP="000D7369">
      <w:pPr>
        <w:pStyle w:val="a9"/>
        <w:numPr>
          <w:ilvl w:val="0"/>
          <w:numId w:val="22"/>
        </w:numPr>
        <w:ind w:leftChars="0"/>
        <w:rPr>
          <w:rFonts w:ascii="Times New Roman" w:eastAsia="標楷體"/>
        </w:rPr>
      </w:pPr>
      <w:r w:rsidRPr="000D7369">
        <w:rPr>
          <w:rFonts w:ascii="Times New Roman" w:eastAsia="標楷體" w:hint="eastAsia"/>
        </w:rPr>
        <w:t>前項保證金得以現金、郵政匯票、銀行本行支票或銀行保付支票等經甲方同意之方式繳納</w:t>
      </w:r>
      <w:r w:rsidR="006E43ED">
        <w:rPr>
          <w:rFonts w:ascii="Times New Roman" w:eastAsia="標楷體" w:hint="eastAsia"/>
        </w:rPr>
        <w:t>。</w:t>
      </w:r>
    </w:p>
    <w:p w14:paraId="528E6D8A" w14:textId="77777777" w:rsidR="006E43ED" w:rsidRDefault="006E43ED" w:rsidP="006E43ED">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3D0D1B21" w14:textId="77777777" w:rsidR="006E43ED" w:rsidRDefault="006E43ED" w:rsidP="006E43ED">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3AD68C38" w14:textId="77777777" w:rsidR="006E43ED" w:rsidRDefault="006E43ED" w:rsidP="006E43ED">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53CE01E8" w14:textId="77777777" w:rsidR="006E43ED" w:rsidRPr="00FF060C" w:rsidRDefault="006E43ED" w:rsidP="006E43ED">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p>
    <w:p w14:paraId="212BF8A6" w14:textId="77777777" w:rsidR="006E43ED" w:rsidRPr="00FF060C" w:rsidRDefault="006E43ED" w:rsidP="006E43ED">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2EEECA34" w14:textId="77777777" w:rsidR="006E43ED" w:rsidRPr="00FF060C" w:rsidRDefault="006E43ED" w:rsidP="006E43ED">
      <w:pPr>
        <w:pStyle w:val="a9"/>
        <w:numPr>
          <w:ilvl w:val="0"/>
          <w:numId w:val="1"/>
        </w:numPr>
        <w:ind w:leftChars="0" w:left="851" w:hanging="851"/>
        <w:rPr>
          <w:rFonts w:ascii="Times New Roman" w:eastAsia="標楷體"/>
        </w:rPr>
      </w:pPr>
      <w:r w:rsidRPr="007A13AA">
        <w:rPr>
          <w:rFonts w:eastAsia="標楷體"/>
          <w:bCs/>
        </w:rPr>
        <w:lastRenderedPageBreak/>
        <w:t>違約處理：</w:t>
      </w:r>
    </w:p>
    <w:p w14:paraId="19CFF4D3" w14:textId="77777777" w:rsidR="006E43ED" w:rsidRDefault="006E43ED" w:rsidP="006E43ED">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遲延時</w:t>
      </w:r>
      <w:r>
        <w:rPr>
          <w:rFonts w:ascii="Times New Roman" w:eastAsia="標楷體" w:hint="eastAsia"/>
          <w:szCs w:val="24"/>
        </w:rPr>
        <w:t>，依據維護保養規範罰則計罰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p>
    <w:p w14:paraId="59F00483" w14:textId="77777777" w:rsidR="006E43ED" w:rsidRPr="00FF060C" w:rsidRDefault="006E43ED" w:rsidP="006E43ED">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p>
    <w:p w14:paraId="67EA08D4" w14:textId="77777777" w:rsidR="006E43ED" w:rsidRPr="00FF060C" w:rsidRDefault="006E43ED" w:rsidP="006E43ED">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p>
    <w:p w14:paraId="186194CB" w14:textId="77777777" w:rsidR="006E43ED" w:rsidRDefault="006E43ED" w:rsidP="006E43ED">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7295F92C" w14:textId="77777777" w:rsidR="006E43ED" w:rsidRDefault="006E43ED" w:rsidP="006E43ED">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7E850D7C" w14:textId="77777777" w:rsidR="006E43ED" w:rsidRDefault="006E43ED" w:rsidP="006E43ED">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51633BAB" w14:textId="77777777" w:rsidR="006E43ED" w:rsidRDefault="006E43ED" w:rsidP="006E43ED">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66F4DF11" w14:textId="215B54B6" w:rsidR="006E43ED" w:rsidRDefault="006E43ED" w:rsidP="006E43ED">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5B1E881C" w14:textId="77777777" w:rsidR="006E43ED" w:rsidRDefault="006E43ED" w:rsidP="006E43ED">
      <w:pPr>
        <w:rPr>
          <w:rFonts w:ascii="Times New Roman" w:eastAsia="標楷體"/>
        </w:rPr>
      </w:pPr>
    </w:p>
    <w:p w14:paraId="3D587A75" w14:textId="77777777" w:rsidR="006E43ED" w:rsidRDefault="006E43ED" w:rsidP="006E43ED">
      <w:pPr>
        <w:rPr>
          <w:rFonts w:ascii="Times New Roman" w:eastAsia="標楷體"/>
        </w:rPr>
      </w:pPr>
    </w:p>
    <w:p w14:paraId="065E9DA5" w14:textId="77777777" w:rsidR="006E43ED" w:rsidRDefault="006E43ED" w:rsidP="006E43ED">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76D26CD3" w14:textId="77777777" w:rsidR="006E43ED" w:rsidRPr="009835C7" w:rsidRDefault="006E43ED" w:rsidP="006E43ED">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01A5C91A" w14:textId="77777777" w:rsidR="006E43ED" w:rsidRDefault="006E43ED" w:rsidP="006E43ED">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50209408" w14:textId="77777777" w:rsidR="006E43ED" w:rsidRPr="009835C7" w:rsidRDefault="006E43ED" w:rsidP="006E43ED">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0CDBC97B" w14:textId="77777777" w:rsidR="006E43ED" w:rsidRDefault="006E43ED" w:rsidP="006E43ED">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66CD3911" w14:textId="77777777" w:rsidR="006E43ED" w:rsidRDefault="006E43ED" w:rsidP="006E43ED">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6A1322A8" w14:textId="77777777" w:rsidR="006E43ED" w:rsidRDefault="006E43ED" w:rsidP="006E43ED">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65D0E7DC" w14:textId="77777777" w:rsidR="006E43ED" w:rsidRDefault="006E43ED" w:rsidP="006E43ED">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1A5BD770" w14:textId="77777777" w:rsidR="006E43ED" w:rsidRDefault="006E43ED" w:rsidP="006E43ED">
      <w:pPr>
        <w:widowControl/>
        <w:autoSpaceDE w:val="0"/>
        <w:autoSpaceDN w:val="0"/>
        <w:ind w:right="326"/>
        <w:jc w:val="both"/>
        <w:textAlignment w:val="bottom"/>
        <w:rPr>
          <w:rFonts w:ascii="Times New Roman" w:eastAsia="標楷體"/>
        </w:rPr>
      </w:pPr>
    </w:p>
    <w:p w14:paraId="5064A879" w14:textId="77777777" w:rsidR="006E43ED" w:rsidRDefault="006E43ED" w:rsidP="006E43ED">
      <w:pPr>
        <w:widowControl/>
        <w:autoSpaceDE w:val="0"/>
        <w:autoSpaceDN w:val="0"/>
        <w:ind w:right="326"/>
        <w:jc w:val="both"/>
        <w:textAlignment w:val="bottom"/>
        <w:rPr>
          <w:rFonts w:ascii="Times New Roman" w:eastAsia="標楷體"/>
        </w:rPr>
      </w:pPr>
    </w:p>
    <w:p w14:paraId="409FFA0E" w14:textId="77777777" w:rsidR="006E43ED" w:rsidRDefault="006E43ED" w:rsidP="006E43ED">
      <w:pPr>
        <w:widowControl/>
        <w:autoSpaceDE w:val="0"/>
        <w:autoSpaceDN w:val="0"/>
        <w:ind w:right="326"/>
        <w:jc w:val="both"/>
        <w:textAlignment w:val="bottom"/>
        <w:rPr>
          <w:rFonts w:ascii="Times New Roman" w:eastAsia="標楷體"/>
        </w:rPr>
      </w:pPr>
    </w:p>
    <w:p w14:paraId="5448CB98" w14:textId="77777777" w:rsidR="006E43ED" w:rsidRDefault="006E43ED" w:rsidP="006E43ED">
      <w:pPr>
        <w:widowControl/>
        <w:autoSpaceDE w:val="0"/>
        <w:autoSpaceDN w:val="0"/>
        <w:ind w:right="326"/>
        <w:jc w:val="both"/>
        <w:textAlignment w:val="bottom"/>
        <w:rPr>
          <w:rFonts w:ascii="Times New Roman" w:eastAsia="標楷體"/>
        </w:rPr>
      </w:pPr>
    </w:p>
    <w:p w14:paraId="07B75E43" w14:textId="77777777" w:rsidR="006E43ED" w:rsidRDefault="006E43ED" w:rsidP="006E43ED">
      <w:pPr>
        <w:widowControl/>
        <w:autoSpaceDE w:val="0"/>
        <w:autoSpaceDN w:val="0"/>
        <w:ind w:right="326"/>
        <w:jc w:val="both"/>
        <w:textAlignment w:val="bottom"/>
        <w:rPr>
          <w:rFonts w:ascii="Times New Roman" w:eastAsia="標楷體"/>
        </w:rPr>
      </w:pPr>
    </w:p>
    <w:p w14:paraId="20A7F43A" w14:textId="77777777" w:rsidR="006E43ED" w:rsidRDefault="006E43ED" w:rsidP="006E43ED">
      <w:pPr>
        <w:widowControl/>
        <w:autoSpaceDE w:val="0"/>
        <w:autoSpaceDN w:val="0"/>
        <w:ind w:right="326"/>
        <w:jc w:val="both"/>
        <w:textAlignment w:val="bottom"/>
        <w:rPr>
          <w:rFonts w:ascii="Times New Roman" w:eastAsia="標楷體"/>
        </w:rPr>
      </w:pPr>
    </w:p>
    <w:p w14:paraId="66511E46" w14:textId="77777777" w:rsidR="006E43ED" w:rsidRDefault="006E43ED" w:rsidP="006E43ED">
      <w:pPr>
        <w:widowControl/>
        <w:autoSpaceDE w:val="0"/>
        <w:autoSpaceDN w:val="0"/>
        <w:ind w:right="326"/>
        <w:jc w:val="both"/>
        <w:textAlignment w:val="bottom"/>
        <w:rPr>
          <w:rFonts w:ascii="Times New Roman" w:eastAsia="標楷體"/>
        </w:rPr>
      </w:pPr>
    </w:p>
    <w:p w14:paraId="51034F07" w14:textId="77777777" w:rsidR="006E43ED" w:rsidRDefault="006E43ED" w:rsidP="006E43ED">
      <w:pPr>
        <w:widowControl/>
        <w:autoSpaceDE w:val="0"/>
        <w:autoSpaceDN w:val="0"/>
        <w:ind w:right="326"/>
        <w:jc w:val="both"/>
        <w:textAlignment w:val="bottom"/>
        <w:rPr>
          <w:rFonts w:ascii="Times New Roman" w:eastAsia="標楷體"/>
        </w:rPr>
      </w:pPr>
    </w:p>
    <w:p w14:paraId="6841627B" w14:textId="66192E1A" w:rsidR="006E43ED" w:rsidRDefault="006E43ED" w:rsidP="006E43ED">
      <w:pPr>
        <w:widowControl/>
        <w:autoSpaceDE w:val="0"/>
        <w:autoSpaceDN w:val="0"/>
        <w:ind w:right="326"/>
        <w:jc w:val="both"/>
        <w:textAlignment w:val="bottom"/>
        <w:rPr>
          <w:rFonts w:ascii="Times New Roman" w:eastAsia="標楷體"/>
        </w:rPr>
      </w:pPr>
    </w:p>
    <w:p w14:paraId="2F6BE61F" w14:textId="77777777" w:rsidR="006E43ED" w:rsidRDefault="006E43ED" w:rsidP="006E43ED">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5967FA25" w14:textId="77777777" w:rsidR="006E43ED" w:rsidRPr="00BE2091" w:rsidRDefault="006E43ED" w:rsidP="006E43ED">
      <w:pPr>
        <w:widowControl/>
        <w:autoSpaceDE w:val="0"/>
        <w:autoSpaceDN w:val="0"/>
        <w:spacing w:line="240" w:lineRule="atLeast"/>
        <w:textAlignment w:val="bottom"/>
        <w:rPr>
          <w:rFonts w:ascii="Times New Roman" w:eastAsia="標楷體"/>
          <w:szCs w:val="24"/>
        </w:rPr>
      </w:pPr>
    </w:p>
    <w:p w14:paraId="04F430D7" w14:textId="77777777" w:rsidR="006E43ED" w:rsidRPr="00BE2091" w:rsidRDefault="006E43ED" w:rsidP="006E43ED">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270261F4" w14:textId="77777777" w:rsidR="006E43ED" w:rsidRPr="00BE2091" w:rsidRDefault="006E43ED" w:rsidP="006E43ED">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Pr>
          <w:rFonts w:ascii="標楷體" w:eastAsia="標楷體" w:hAnsi="標楷體" w:hint="eastAsia"/>
        </w:rPr>
        <w:t>黃瑞仁</w:t>
      </w:r>
    </w:p>
    <w:p w14:paraId="217489CF" w14:textId="77777777" w:rsidR="006E43ED" w:rsidRPr="00BE2091" w:rsidRDefault="006E43ED" w:rsidP="006E43ED">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0ED79E92" w14:textId="77777777" w:rsidR="006E43ED" w:rsidRPr="00BE2091" w:rsidRDefault="006E43ED" w:rsidP="006E43ED">
      <w:pPr>
        <w:widowControl/>
        <w:autoSpaceDE w:val="0"/>
        <w:autoSpaceDN w:val="0"/>
        <w:spacing w:line="240" w:lineRule="atLeast"/>
        <w:textAlignment w:val="bottom"/>
        <w:rPr>
          <w:rFonts w:ascii="標楷體" w:eastAsia="標楷體" w:hAnsi="標楷體"/>
        </w:rPr>
      </w:pPr>
      <w:r w:rsidRPr="006E43ED">
        <w:rPr>
          <w:rFonts w:ascii="標楷體" w:eastAsia="標楷體" w:hAnsi="標楷體"/>
          <w:spacing w:val="40"/>
          <w:kern w:val="0"/>
          <w:fitText w:val="1200" w:id="-763159040"/>
        </w:rPr>
        <w:t>統一編</w:t>
      </w:r>
      <w:r w:rsidRPr="006E43ED">
        <w:rPr>
          <w:rFonts w:ascii="標楷體" w:eastAsia="標楷體" w:hAnsi="標楷體"/>
          <w:kern w:val="0"/>
          <w:fitText w:val="1200" w:id="-763159040"/>
        </w:rPr>
        <w:t>號</w:t>
      </w:r>
      <w:r w:rsidRPr="00BE2091">
        <w:rPr>
          <w:rFonts w:ascii="標楷體" w:eastAsia="標楷體" w:hAnsi="標楷體"/>
        </w:rPr>
        <w:t>：72785825</w:t>
      </w:r>
    </w:p>
    <w:p w14:paraId="00EB0EC0" w14:textId="77777777" w:rsidR="006E43ED" w:rsidRPr="00BE2091" w:rsidRDefault="006E43ED" w:rsidP="006E43ED">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3935C99B" w14:textId="77777777" w:rsidR="00BE2091" w:rsidRDefault="00BE2091" w:rsidP="00FF060C">
      <w:pPr>
        <w:rPr>
          <w:rFonts w:ascii="Times New Roman" w:eastAsia="標楷體"/>
        </w:rPr>
      </w:pPr>
    </w:p>
    <w:p w14:paraId="35AFE824" w14:textId="77777777" w:rsidR="006E43ED" w:rsidRDefault="006E43ED" w:rsidP="00FF060C">
      <w:pPr>
        <w:rPr>
          <w:rFonts w:ascii="Times New Roman" w:eastAsia="標楷體"/>
        </w:rPr>
      </w:pPr>
    </w:p>
    <w:p w14:paraId="5F841866" w14:textId="616F8056" w:rsidR="00BE2091" w:rsidRDefault="00BE2091" w:rsidP="00FF060C">
      <w:pPr>
        <w:rPr>
          <w:rFonts w:ascii="Times New Roman" w:eastAsia="標楷體"/>
        </w:rPr>
      </w:pPr>
    </w:p>
    <w:p w14:paraId="0D9B3E49" w14:textId="17B11E3C" w:rsidR="0081205A" w:rsidRDefault="0081205A" w:rsidP="00FF060C">
      <w:pPr>
        <w:rPr>
          <w:rFonts w:ascii="Times New Roman" w:eastAsia="標楷體"/>
        </w:rPr>
      </w:pPr>
    </w:p>
    <w:p w14:paraId="00E1A19E" w14:textId="77777777" w:rsidR="0081205A" w:rsidRDefault="0081205A" w:rsidP="00FF060C">
      <w:pPr>
        <w:rPr>
          <w:rFonts w:ascii="Times New Roman" w:eastAsia="標楷體"/>
        </w:rPr>
      </w:pPr>
    </w:p>
    <w:p w14:paraId="69A8D9C4" w14:textId="77777777" w:rsidR="00BE2091" w:rsidRDefault="00BE2091" w:rsidP="00FF060C">
      <w:pPr>
        <w:rPr>
          <w:rFonts w:ascii="Times New Roman" w:eastAsia="標楷體"/>
        </w:rPr>
      </w:pPr>
    </w:p>
    <w:p w14:paraId="0DB736CE" w14:textId="2E776072"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sidR="00DA763E">
        <w:rPr>
          <w:rFonts w:ascii="Times New Roman" w:eastAsia="標楷體" w:hint="eastAsia"/>
        </w:rPr>
        <w:t xml:space="preserve">      </w:t>
      </w:r>
      <w:r w:rsidRPr="00462D95">
        <w:rPr>
          <w:rFonts w:ascii="Times New Roman" w:eastAsia="標楷體" w:hint="eastAsia"/>
        </w:rPr>
        <w:t>方：</w:t>
      </w:r>
    </w:p>
    <w:p w14:paraId="48BE4751" w14:textId="34BBBBFF"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46C2B708" w14:textId="2E7392A2" w:rsidR="00BE2091" w:rsidRPr="00462D95" w:rsidRDefault="00BE2091" w:rsidP="00BE2091">
      <w:pPr>
        <w:widowControl/>
        <w:autoSpaceDE w:val="0"/>
        <w:autoSpaceDN w:val="0"/>
        <w:spacing w:line="240" w:lineRule="atLeast"/>
        <w:textAlignment w:val="bottom"/>
        <w:rPr>
          <w:rFonts w:ascii="Times New Roman" w:eastAsia="標楷體"/>
        </w:rPr>
      </w:pPr>
      <w:r w:rsidRPr="00DA763E">
        <w:rPr>
          <w:rFonts w:ascii="Times New Roman" w:eastAsia="標楷體" w:hint="eastAsia"/>
          <w:spacing w:val="40"/>
          <w:kern w:val="0"/>
          <w:fitText w:val="1200" w:id="-1814828032"/>
        </w:rPr>
        <w:t>統一編</w:t>
      </w:r>
      <w:r w:rsidRPr="00DA763E">
        <w:rPr>
          <w:rFonts w:ascii="Times New Roman" w:eastAsia="標楷體" w:hint="eastAsia"/>
          <w:kern w:val="0"/>
          <w:fitText w:val="1200" w:id="-1814828032"/>
        </w:rPr>
        <w:t>號</w:t>
      </w:r>
      <w:r w:rsidRPr="00462D95">
        <w:rPr>
          <w:rFonts w:ascii="Times New Roman" w:eastAsia="標楷體" w:hint="eastAsia"/>
        </w:rPr>
        <w:t>：</w:t>
      </w:r>
    </w:p>
    <w:p w14:paraId="36F4881F" w14:textId="32446156" w:rsidR="00BE2091" w:rsidRPr="00462D95" w:rsidRDefault="00BE2091" w:rsidP="00BE2091">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sidR="00DA763E">
        <w:rPr>
          <w:rFonts w:ascii="Times New Roman" w:eastAsia="標楷體" w:hint="eastAsia"/>
        </w:rPr>
        <w:t xml:space="preserve">      </w:t>
      </w:r>
      <w:r w:rsidRPr="00462D95">
        <w:rPr>
          <w:rFonts w:ascii="Times New Roman" w:eastAsia="標楷體" w:hint="eastAsia"/>
        </w:rPr>
        <w:t>址：</w:t>
      </w:r>
    </w:p>
    <w:p w14:paraId="5E16DB69" w14:textId="4622572E" w:rsidR="00BE2091" w:rsidRDefault="00DA763E" w:rsidP="00BE2091">
      <w:pPr>
        <w:rPr>
          <w:rFonts w:ascii="Times New Roman" w:eastAsia="標楷體"/>
        </w:rPr>
      </w:pPr>
      <w:r>
        <w:rPr>
          <w:rFonts w:ascii="Times New Roman" w:eastAsia="標楷體" w:hint="eastAsia"/>
        </w:rPr>
        <w:t>電</w:t>
      </w:r>
      <w:r>
        <w:rPr>
          <w:rFonts w:ascii="Times New Roman" w:eastAsia="標楷體" w:hint="eastAsia"/>
        </w:rPr>
        <w:t xml:space="preserve">      </w:t>
      </w:r>
      <w:r w:rsidR="00BE2091" w:rsidRPr="00462D95">
        <w:rPr>
          <w:rFonts w:ascii="Times New Roman" w:eastAsia="標楷體" w:hint="eastAsia"/>
        </w:rPr>
        <w:t>話：</w:t>
      </w:r>
    </w:p>
    <w:p w14:paraId="2DEC364B" w14:textId="77777777" w:rsidR="00BE2091" w:rsidRDefault="00BE2091" w:rsidP="00BE2091">
      <w:pPr>
        <w:rPr>
          <w:rFonts w:ascii="Times New Roman" w:eastAsia="標楷體"/>
        </w:rPr>
      </w:pPr>
    </w:p>
    <w:p w14:paraId="59EBAB58" w14:textId="77777777" w:rsidR="00BE2091" w:rsidRDefault="00BE2091" w:rsidP="00BE2091">
      <w:pPr>
        <w:rPr>
          <w:rFonts w:ascii="Times New Roman" w:eastAsia="標楷體"/>
        </w:rPr>
      </w:pPr>
    </w:p>
    <w:p w14:paraId="41192F7A" w14:textId="6B01D841" w:rsidR="00BE2091" w:rsidRDefault="00BE2091" w:rsidP="00BE2091">
      <w:pPr>
        <w:rPr>
          <w:rFonts w:ascii="Times New Roman" w:eastAsia="標楷體"/>
        </w:rPr>
      </w:pPr>
    </w:p>
    <w:p w14:paraId="40D215BF" w14:textId="56992790" w:rsidR="0081205A" w:rsidRDefault="0081205A" w:rsidP="00BE2091">
      <w:pPr>
        <w:rPr>
          <w:rFonts w:ascii="Times New Roman" w:eastAsia="標楷體"/>
        </w:rPr>
      </w:pPr>
    </w:p>
    <w:p w14:paraId="4C8F9DB9" w14:textId="77777777" w:rsidR="0081205A" w:rsidRDefault="0081205A" w:rsidP="00BE2091">
      <w:pPr>
        <w:rPr>
          <w:rFonts w:ascii="Times New Roman" w:eastAsia="標楷體"/>
        </w:rPr>
      </w:pPr>
    </w:p>
    <w:p w14:paraId="59A23AAB" w14:textId="171BF603" w:rsidR="00BE2091" w:rsidRPr="00FF060C" w:rsidRDefault="00BE2091" w:rsidP="00DA763E">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FF060C"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7661" w14:textId="77777777" w:rsidR="00F20B2C" w:rsidRDefault="00F20B2C" w:rsidP="00E16470">
      <w:r>
        <w:separator/>
      </w:r>
    </w:p>
  </w:endnote>
  <w:endnote w:type="continuationSeparator" w:id="0">
    <w:p w14:paraId="11C8920E" w14:textId="77777777" w:rsidR="00F20B2C" w:rsidRDefault="00F20B2C"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04280" w14:textId="77777777" w:rsidR="00F20B2C" w:rsidRDefault="00F20B2C" w:rsidP="00E16470">
      <w:r>
        <w:separator/>
      </w:r>
    </w:p>
  </w:footnote>
  <w:footnote w:type="continuationSeparator" w:id="0">
    <w:p w14:paraId="1BCC1AF8" w14:textId="77777777" w:rsidR="00F20B2C" w:rsidRDefault="00F20B2C"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45B74"/>
    <w:rsid w:val="00087B7D"/>
    <w:rsid w:val="000A62E1"/>
    <w:rsid w:val="000B669B"/>
    <w:rsid w:val="000C11B1"/>
    <w:rsid w:val="000D7369"/>
    <w:rsid w:val="000E2038"/>
    <w:rsid w:val="000F3533"/>
    <w:rsid w:val="00156D92"/>
    <w:rsid w:val="001612C3"/>
    <w:rsid w:val="00240243"/>
    <w:rsid w:val="00240E1E"/>
    <w:rsid w:val="00257840"/>
    <w:rsid w:val="00257881"/>
    <w:rsid w:val="002656FA"/>
    <w:rsid w:val="00276E72"/>
    <w:rsid w:val="002C25CB"/>
    <w:rsid w:val="002F4970"/>
    <w:rsid w:val="003113D5"/>
    <w:rsid w:val="0031708E"/>
    <w:rsid w:val="00356FC1"/>
    <w:rsid w:val="003B5A7F"/>
    <w:rsid w:val="003B5E03"/>
    <w:rsid w:val="003F362F"/>
    <w:rsid w:val="004319E7"/>
    <w:rsid w:val="004760D8"/>
    <w:rsid w:val="004A01DB"/>
    <w:rsid w:val="004B422B"/>
    <w:rsid w:val="004E7F91"/>
    <w:rsid w:val="00525B3C"/>
    <w:rsid w:val="005C602C"/>
    <w:rsid w:val="00621EF1"/>
    <w:rsid w:val="00630B5B"/>
    <w:rsid w:val="006427E7"/>
    <w:rsid w:val="006444CB"/>
    <w:rsid w:val="00660BE5"/>
    <w:rsid w:val="006A36F9"/>
    <w:rsid w:val="006B6EB1"/>
    <w:rsid w:val="006E43ED"/>
    <w:rsid w:val="006F1636"/>
    <w:rsid w:val="006F5115"/>
    <w:rsid w:val="007347FC"/>
    <w:rsid w:val="007378D7"/>
    <w:rsid w:val="00744545"/>
    <w:rsid w:val="00776E9B"/>
    <w:rsid w:val="007B4919"/>
    <w:rsid w:val="007F4D03"/>
    <w:rsid w:val="0081205A"/>
    <w:rsid w:val="00831E13"/>
    <w:rsid w:val="0083289C"/>
    <w:rsid w:val="00934672"/>
    <w:rsid w:val="009C14C9"/>
    <w:rsid w:val="00A31812"/>
    <w:rsid w:val="00A8572B"/>
    <w:rsid w:val="00A85BE9"/>
    <w:rsid w:val="00AC42E9"/>
    <w:rsid w:val="00AD3906"/>
    <w:rsid w:val="00AD6B64"/>
    <w:rsid w:val="00B26A56"/>
    <w:rsid w:val="00B4669C"/>
    <w:rsid w:val="00B55BA8"/>
    <w:rsid w:val="00B82319"/>
    <w:rsid w:val="00BC71E9"/>
    <w:rsid w:val="00BD45FE"/>
    <w:rsid w:val="00BE0351"/>
    <w:rsid w:val="00BE2091"/>
    <w:rsid w:val="00BF2882"/>
    <w:rsid w:val="00C80F3A"/>
    <w:rsid w:val="00D419A2"/>
    <w:rsid w:val="00D42B4E"/>
    <w:rsid w:val="00DA763E"/>
    <w:rsid w:val="00DD0D19"/>
    <w:rsid w:val="00DD28C4"/>
    <w:rsid w:val="00E16470"/>
    <w:rsid w:val="00E2663B"/>
    <w:rsid w:val="00E45080"/>
    <w:rsid w:val="00E477E9"/>
    <w:rsid w:val="00E964B4"/>
    <w:rsid w:val="00EA743D"/>
    <w:rsid w:val="00EA79BC"/>
    <w:rsid w:val="00EF7EAA"/>
    <w:rsid w:val="00F113B4"/>
    <w:rsid w:val="00F16F2A"/>
    <w:rsid w:val="00F20B2C"/>
    <w:rsid w:val="00F71B41"/>
    <w:rsid w:val="00F75F84"/>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pm.fjuh.fju.edu.tw/BPM/EQU.NSF/%24%24OpenDominoDocument.xsp?documentId=0F56CC2EBB5935FA48258463006E064F&amp;action=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11</cp:revision>
  <dcterms:created xsi:type="dcterms:W3CDTF">2025-02-16T04:21:00Z</dcterms:created>
  <dcterms:modified xsi:type="dcterms:W3CDTF">2025-07-11T07:05:00Z</dcterms:modified>
</cp:coreProperties>
</file>